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D0C799" w14:textId="67FC6406" w:rsidR="00413536" w:rsidRPr="00CF4453" w:rsidRDefault="006452E1" w:rsidP="00A227AD">
      <w:pPr>
        <w:spacing w:line="312" w:lineRule="auto"/>
        <w:jc w:val="both"/>
        <w:rPr>
          <w:rFonts w:ascii="Georgia" w:hAnsi="Georgia"/>
          <w:b/>
          <w:bCs/>
          <w:sz w:val="24"/>
          <w:szCs w:val="24"/>
        </w:rPr>
      </w:pPr>
      <w:r w:rsidRPr="00CF4453">
        <w:rPr>
          <w:rFonts w:ascii="Georgia" w:hAnsi="Georgia"/>
          <w:b/>
          <w:bCs/>
          <w:noProof/>
          <w:sz w:val="24"/>
          <w:szCs w:val="24"/>
        </w:rPr>
        <w:drawing>
          <wp:anchor distT="0" distB="0" distL="114300" distR="114300" simplePos="0" relativeHeight="251665920" behindDoc="0" locked="0" layoutInCell="1" allowOverlap="1" wp14:anchorId="482F1EE4" wp14:editId="6DA07F0C">
            <wp:simplePos x="0" y="0"/>
            <wp:positionH relativeFrom="margin">
              <wp:posOffset>3947795</wp:posOffset>
            </wp:positionH>
            <wp:positionV relativeFrom="paragraph">
              <wp:posOffset>69215</wp:posOffset>
            </wp:positionV>
            <wp:extent cx="1528445" cy="2136140"/>
            <wp:effectExtent l="19050" t="0" r="14605" b="35560"/>
            <wp:wrapTopAndBottom/>
            <wp:docPr id="17345536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553601" name="Picture 173455360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21361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4453">
        <w:rPr>
          <w:rFonts w:ascii="Georgia" w:hAnsi="Georgia"/>
          <w:b/>
          <w:bCs/>
          <w:sz w:val="24"/>
          <w:szCs w:val="24"/>
        </w:rPr>
        <w:t>Consultant Profile</w:t>
      </w:r>
    </w:p>
    <w:p w14:paraId="2C1755EA" w14:textId="77777777" w:rsidR="008213A8" w:rsidRPr="008213A8" w:rsidRDefault="008213A8" w:rsidP="008213A8">
      <w:pPr>
        <w:spacing w:line="312" w:lineRule="auto"/>
        <w:rPr>
          <w:rFonts w:ascii="Georgia" w:hAnsi="Georgia"/>
          <w:b/>
          <w:sz w:val="44"/>
        </w:rPr>
      </w:pPr>
      <w:r w:rsidRPr="008213A8">
        <w:rPr>
          <w:rFonts w:ascii="Georgia" w:hAnsi="Georgia"/>
          <w:b/>
          <w:sz w:val="44"/>
        </w:rPr>
        <w:t xml:space="preserve">Eyoel </w:t>
      </w:r>
      <w:proofErr w:type="spellStart"/>
      <w:r w:rsidRPr="008213A8">
        <w:rPr>
          <w:rFonts w:ascii="Georgia" w:hAnsi="Georgia"/>
          <w:b/>
          <w:sz w:val="44"/>
        </w:rPr>
        <w:t>Netsere</w:t>
      </w:r>
      <w:proofErr w:type="spellEnd"/>
      <w:r w:rsidRPr="008213A8">
        <w:rPr>
          <w:rFonts w:ascii="Georgia" w:hAnsi="Georgia"/>
          <w:b/>
          <w:sz w:val="44"/>
        </w:rPr>
        <w:t xml:space="preserve"> Tadesse</w:t>
      </w:r>
    </w:p>
    <w:p w14:paraId="594F0FD8" w14:textId="28F80683" w:rsidR="00472A2B" w:rsidRPr="008213A8" w:rsidRDefault="00000000" w:rsidP="008213A8">
      <w:pPr>
        <w:rPr>
          <w:rFonts w:ascii="Georgia" w:hAnsi="Georgia"/>
          <w:sz w:val="21"/>
          <w:szCs w:val="21"/>
        </w:rPr>
      </w:pPr>
      <w:r w:rsidRPr="008213A8">
        <w:rPr>
          <w:rFonts w:ascii="Georgia" w:hAnsi="Georgia"/>
          <w:sz w:val="21"/>
          <w:szCs w:val="21"/>
        </w:rPr>
        <w:t>Senior Structural Engineer | Water Infrastructure Specialist</w:t>
      </w:r>
    </w:p>
    <w:p w14:paraId="3EBBA7E8" w14:textId="77777777" w:rsidR="008816A8" w:rsidRPr="008213A8" w:rsidRDefault="008816A8" w:rsidP="00A227AD">
      <w:pPr>
        <w:pStyle w:val="NormalWeb"/>
        <w:spacing w:line="312" w:lineRule="auto"/>
        <w:jc w:val="both"/>
        <w:rPr>
          <w:rFonts w:ascii="Georgia" w:hAnsi="Georgia"/>
          <w:sz w:val="22"/>
          <w:szCs w:val="22"/>
        </w:rPr>
      </w:pPr>
      <w:r w:rsidRPr="008213A8">
        <w:rPr>
          <w:rFonts w:ascii="Georgia" w:hAnsi="Georgia"/>
          <w:sz w:val="22"/>
          <w:szCs w:val="22"/>
        </w:rPr>
        <w:t>Eyoel Netsere Tadesse is a Senior Structural Engineer with over 7 years of specialized experience in water infrastructure design. His expertise includes dam outlet structures, water treatment plants, irrigation networks, and civil engineering supervision. Eyoel has played a pivotal role in designing and overseeing high-profile projects across Ethiopia, collaborating with multidisciplinary teams to ensure that all designs meet rigorous safety and sustainability standards.</w:t>
      </w:r>
    </w:p>
    <w:p w14:paraId="402536D7" w14:textId="77777777" w:rsidR="008816A8" w:rsidRPr="008213A8" w:rsidRDefault="008816A8" w:rsidP="00A227AD">
      <w:pPr>
        <w:pStyle w:val="NormalWeb"/>
        <w:spacing w:line="312" w:lineRule="auto"/>
        <w:jc w:val="both"/>
        <w:rPr>
          <w:rFonts w:ascii="Georgia" w:hAnsi="Georgia"/>
          <w:sz w:val="22"/>
          <w:szCs w:val="22"/>
        </w:rPr>
      </w:pPr>
      <w:r w:rsidRPr="008213A8">
        <w:rPr>
          <w:rFonts w:ascii="Georgia" w:hAnsi="Georgia"/>
          <w:sz w:val="22"/>
          <w:szCs w:val="22"/>
        </w:rPr>
        <w:t>He is skilled in structural analysis, seismic design, and technical documentation, with a proven track record in leading projects that contribute to the advancement of Ethiopia's water infrastructure. His leadership in large-scale projects demonstrates a commitment to delivering results that support national growth and sustainability.</w:t>
      </w:r>
    </w:p>
    <w:tbl>
      <w:tblPr>
        <w:tblStyle w:val="TableGrid"/>
        <w:tblW w:w="85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2209"/>
        <w:gridCol w:w="2240"/>
        <w:gridCol w:w="2127"/>
        <w:gridCol w:w="1974"/>
      </w:tblGrid>
      <w:tr w:rsidR="00C5290B" w:rsidRPr="008213A8" w14:paraId="08574E7D" w14:textId="77777777" w:rsidTr="00C84667">
        <w:trPr>
          <w:trHeight w:val="1043"/>
        </w:trPr>
        <w:tc>
          <w:tcPr>
            <w:tcW w:w="2209" w:type="dxa"/>
            <w:shd w:val="clear" w:color="auto" w:fill="DBE5F1" w:themeFill="accent1" w:themeFillTint="33"/>
          </w:tcPr>
          <w:p w14:paraId="363FD38E" w14:textId="1D83084C" w:rsidR="00B04BA7" w:rsidRPr="008213A8" w:rsidRDefault="00C5290B" w:rsidP="00C84667">
            <w:pPr>
              <w:spacing w:before="120" w:line="312" w:lineRule="auto"/>
              <w:rPr>
                <w:rFonts w:ascii="Georgia" w:hAnsi="Georgia"/>
                <w:b/>
                <w:bCs/>
                <w:sz w:val="20"/>
                <w:szCs w:val="20"/>
              </w:rPr>
            </w:pPr>
            <w:r w:rsidRPr="008213A8">
              <w:rPr>
                <w:rFonts w:ascii="Georgia" w:hAnsi="Georgia"/>
                <w:b/>
                <w:bCs/>
                <w:sz w:val="20"/>
                <w:szCs w:val="20"/>
              </w:rPr>
              <w:t>BSc in Civil Engineering</w:t>
            </w:r>
          </w:p>
        </w:tc>
        <w:tc>
          <w:tcPr>
            <w:tcW w:w="2240" w:type="dxa"/>
            <w:shd w:val="clear" w:color="auto" w:fill="DBE5F1" w:themeFill="accent1" w:themeFillTint="33"/>
          </w:tcPr>
          <w:p w14:paraId="49A3B6F7" w14:textId="77777777" w:rsidR="00C5290B" w:rsidRPr="008213A8" w:rsidRDefault="00C5290B" w:rsidP="00B04BA7">
            <w:pPr>
              <w:spacing w:before="120" w:line="312" w:lineRule="auto"/>
              <w:rPr>
                <w:rFonts w:ascii="Georgia" w:hAnsi="Georgia"/>
                <w:b/>
                <w:bCs/>
                <w:sz w:val="20"/>
                <w:szCs w:val="20"/>
              </w:rPr>
            </w:pPr>
            <w:r w:rsidRPr="008213A8">
              <w:rPr>
                <w:rFonts w:ascii="Georgia" w:hAnsi="Georgia"/>
                <w:b/>
                <w:bCs/>
                <w:sz w:val="20"/>
                <w:szCs w:val="20"/>
              </w:rPr>
              <w:t>MSc in Geotechnical Engineering (ongoing)</w:t>
            </w:r>
          </w:p>
        </w:tc>
        <w:tc>
          <w:tcPr>
            <w:tcW w:w="2127" w:type="dxa"/>
            <w:shd w:val="clear" w:color="auto" w:fill="DBE5F1" w:themeFill="accent1" w:themeFillTint="33"/>
          </w:tcPr>
          <w:p w14:paraId="28AF0D67" w14:textId="77777777" w:rsidR="00C5290B" w:rsidRPr="008213A8" w:rsidRDefault="00C5290B" w:rsidP="00B04BA7">
            <w:pPr>
              <w:spacing w:before="120" w:line="312" w:lineRule="auto"/>
              <w:rPr>
                <w:rFonts w:ascii="Georgia" w:hAnsi="Georgia"/>
                <w:b/>
                <w:bCs/>
                <w:sz w:val="20"/>
                <w:szCs w:val="20"/>
              </w:rPr>
            </w:pPr>
            <w:r w:rsidRPr="008213A8">
              <w:rPr>
                <w:rFonts w:ascii="Georgia" w:hAnsi="Georgia"/>
                <w:b/>
                <w:bCs/>
                <w:sz w:val="20"/>
                <w:szCs w:val="20"/>
              </w:rPr>
              <w:t>Senior Structural Engineer</w:t>
            </w:r>
          </w:p>
        </w:tc>
        <w:tc>
          <w:tcPr>
            <w:tcW w:w="1974" w:type="dxa"/>
            <w:shd w:val="clear" w:color="auto" w:fill="DBE5F1" w:themeFill="accent1" w:themeFillTint="33"/>
          </w:tcPr>
          <w:p w14:paraId="5EA202EE" w14:textId="77777777" w:rsidR="00C5290B" w:rsidRPr="008213A8" w:rsidRDefault="00C5290B" w:rsidP="00B04BA7">
            <w:pPr>
              <w:spacing w:before="120" w:line="312" w:lineRule="auto"/>
              <w:rPr>
                <w:rFonts w:ascii="Georgia" w:hAnsi="Georgia"/>
                <w:b/>
                <w:bCs/>
                <w:sz w:val="20"/>
                <w:szCs w:val="20"/>
              </w:rPr>
            </w:pPr>
            <w:r w:rsidRPr="008213A8">
              <w:rPr>
                <w:rFonts w:ascii="Georgia" w:hAnsi="Georgia"/>
                <w:b/>
                <w:bCs/>
                <w:sz w:val="20"/>
                <w:szCs w:val="20"/>
              </w:rPr>
              <w:t>Water Infrastructure Specialist</w:t>
            </w:r>
          </w:p>
        </w:tc>
      </w:tr>
    </w:tbl>
    <w:tbl>
      <w:tblPr>
        <w:tblW w:w="0" w:type="auto"/>
        <w:tblLook w:val="04A0" w:firstRow="1" w:lastRow="0" w:firstColumn="1" w:lastColumn="0" w:noHBand="0" w:noVBand="1"/>
      </w:tblPr>
      <w:tblGrid>
        <w:gridCol w:w="8609"/>
      </w:tblGrid>
      <w:tr w:rsidR="00036431" w:rsidRPr="008213A8" w14:paraId="0FD70099" w14:textId="77777777" w:rsidTr="00036431">
        <w:tc>
          <w:tcPr>
            <w:tcW w:w="8609" w:type="dxa"/>
            <w:tcBorders>
              <w:top w:val="single" w:sz="6" w:space="0" w:color="FCFEFF"/>
              <w:left w:val="single" w:sz="18" w:space="0" w:color="C89B3C"/>
              <w:bottom w:val="single" w:sz="6" w:space="0" w:color="FCFEFF"/>
              <w:right w:val="single" w:sz="6" w:space="0" w:color="FCFEFF"/>
            </w:tcBorders>
            <w:shd w:val="clear" w:color="auto" w:fill="FCFEFF"/>
          </w:tcPr>
          <w:p w14:paraId="59042A48" w14:textId="2F2C8061" w:rsidR="00036431" w:rsidRPr="008213A8" w:rsidRDefault="00036431" w:rsidP="00C84667">
            <w:pPr>
              <w:spacing w:before="240" w:line="312" w:lineRule="auto"/>
              <w:jc w:val="both"/>
              <w:rPr>
                <w:rFonts w:ascii="Georgia" w:hAnsi="Georgia"/>
                <w:i/>
                <w:iCs/>
              </w:rPr>
            </w:pPr>
            <w:r w:rsidRPr="008213A8">
              <w:rPr>
                <w:rFonts w:ascii="Georgia" w:hAnsi="Georgia"/>
                <w:i/>
                <w:iCs/>
                <w:sz w:val="20"/>
                <w:szCs w:val="20"/>
              </w:rPr>
              <w:t>Effective structural engineering and infrastructure consultancy requires more than just design expertise. It demands practical judgment, a deep understanding of project behavior, thorough evaluation of safety and sustainability measures, precise reporting, and the ability to translate engineering insights into real-world solutions that enhance the integrity and long-term viability of infrastructure projects.</w:t>
            </w:r>
          </w:p>
        </w:tc>
      </w:tr>
    </w:tbl>
    <w:p w14:paraId="63515573" w14:textId="03F12990" w:rsidR="00472A2B" w:rsidRPr="008213A8" w:rsidRDefault="00000000" w:rsidP="00A227AD">
      <w:pPr>
        <w:spacing w:before="240" w:line="312" w:lineRule="auto"/>
        <w:jc w:val="both"/>
        <w:rPr>
          <w:rFonts w:ascii="Georgia" w:hAnsi="Georgia"/>
          <w:b/>
          <w:bCs/>
          <w:sz w:val="28"/>
          <w:szCs w:val="28"/>
        </w:rPr>
      </w:pPr>
      <w:r w:rsidRPr="008213A8">
        <w:rPr>
          <w:rFonts w:ascii="Georgia" w:hAnsi="Georgia"/>
          <w:b/>
          <w:bCs/>
          <w:sz w:val="28"/>
          <w:szCs w:val="28"/>
        </w:rPr>
        <w:lastRenderedPageBreak/>
        <w:t>Education</w:t>
      </w:r>
    </w:p>
    <w:p w14:paraId="7C380E2A" w14:textId="30D557F6" w:rsidR="00413536" w:rsidRPr="008213A8" w:rsidRDefault="00000000" w:rsidP="00A227AD">
      <w:pPr>
        <w:pStyle w:val="BodyText"/>
        <w:spacing w:before="240" w:line="312" w:lineRule="auto"/>
        <w:jc w:val="both"/>
        <w:rPr>
          <w:rFonts w:ascii="Georgia" w:hAnsi="Georgia"/>
        </w:rPr>
      </w:pPr>
      <w:r w:rsidRPr="008213A8">
        <w:rPr>
          <w:rFonts w:ascii="Georgia" w:hAnsi="Georgia"/>
        </w:rPr>
        <w:t>MSc in Geotechnical Engineering</w:t>
      </w:r>
    </w:p>
    <w:p w14:paraId="23D4413E" w14:textId="4ABA273E" w:rsidR="00413536" w:rsidRPr="008213A8" w:rsidRDefault="00000000" w:rsidP="00A227AD">
      <w:pPr>
        <w:pStyle w:val="BodyText"/>
        <w:spacing w:after="0" w:line="312" w:lineRule="auto"/>
        <w:jc w:val="both"/>
        <w:rPr>
          <w:rFonts w:ascii="Georgia" w:hAnsi="Georgia"/>
          <w:i/>
          <w:iCs/>
          <w:sz w:val="20"/>
          <w:szCs w:val="20"/>
        </w:rPr>
      </w:pPr>
      <w:r w:rsidRPr="008213A8">
        <w:rPr>
          <w:rFonts w:ascii="Georgia" w:hAnsi="Georgia"/>
          <w:i/>
          <w:iCs/>
          <w:sz w:val="20"/>
          <w:szCs w:val="20"/>
        </w:rPr>
        <w:t>Addis Ababa Institute of Technology | Addis Ababa, Ethiopia</w:t>
      </w:r>
    </w:p>
    <w:p w14:paraId="42480AB3" w14:textId="20D7B17B" w:rsidR="00472A2B" w:rsidRPr="008213A8" w:rsidRDefault="00000000" w:rsidP="00A227AD">
      <w:pPr>
        <w:pStyle w:val="BodyText"/>
        <w:spacing w:after="0" w:line="312" w:lineRule="auto"/>
        <w:jc w:val="both"/>
        <w:rPr>
          <w:rFonts w:ascii="Georgia" w:hAnsi="Georgia"/>
          <w:i/>
          <w:iCs/>
          <w:sz w:val="20"/>
          <w:szCs w:val="20"/>
        </w:rPr>
      </w:pPr>
      <w:r w:rsidRPr="008213A8">
        <w:rPr>
          <w:rFonts w:ascii="Georgia" w:hAnsi="Georgia"/>
          <w:i/>
          <w:iCs/>
          <w:sz w:val="20"/>
          <w:szCs w:val="20"/>
        </w:rPr>
        <w:t>Expected Completion: 2024</w:t>
      </w:r>
    </w:p>
    <w:p w14:paraId="4CA0DBF0" w14:textId="22CF594E" w:rsidR="00413536" w:rsidRPr="008213A8" w:rsidRDefault="00000000" w:rsidP="00A227AD">
      <w:pPr>
        <w:pStyle w:val="BodyText"/>
        <w:spacing w:before="240" w:line="312" w:lineRule="auto"/>
        <w:jc w:val="both"/>
        <w:rPr>
          <w:rFonts w:ascii="Georgia" w:hAnsi="Georgia"/>
        </w:rPr>
      </w:pPr>
      <w:r w:rsidRPr="008213A8">
        <w:rPr>
          <w:rFonts w:ascii="Georgia" w:hAnsi="Georgia"/>
        </w:rPr>
        <w:t>BSc in Civil Engineering</w:t>
      </w:r>
    </w:p>
    <w:p w14:paraId="60CF3A69" w14:textId="12994BBD" w:rsidR="00472A2B" w:rsidRPr="008213A8" w:rsidRDefault="00000000" w:rsidP="00A227AD">
      <w:pPr>
        <w:pStyle w:val="BodyText"/>
        <w:spacing w:line="312" w:lineRule="auto"/>
        <w:jc w:val="both"/>
        <w:rPr>
          <w:rFonts w:ascii="Georgia" w:hAnsi="Georgia"/>
          <w:i/>
          <w:iCs/>
          <w:sz w:val="20"/>
          <w:szCs w:val="20"/>
        </w:rPr>
      </w:pPr>
      <w:r w:rsidRPr="008213A8">
        <w:rPr>
          <w:rFonts w:ascii="Georgia" w:hAnsi="Georgia"/>
          <w:i/>
          <w:iCs/>
          <w:sz w:val="20"/>
          <w:szCs w:val="20"/>
        </w:rPr>
        <w:t>Hawassa University | Hawassa, Ethiopia, 2014</w:t>
      </w:r>
    </w:p>
    <w:p w14:paraId="0900AFA1" w14:textId="30B4D2E5" w:rsidR="00472A2B" w:rsidRPr="008213A8" w:rsidRDefault="00000000" w:rsidP="00A227AD">
      <w:pPr>
        <w:spacing w:before="240" w:line="312" w:lineRule="auto"/>
        <w:jc w:val="both"/>
        <w:rPr>
          <w:rFonts w:ascii="Georgia" w:hAnsi="Georgia"/>
          <w:b/>
          <w:bCs/>
          <w:sz w:val="28"/>
          <w:szCs w:val="28"/>
        </w:rPr>
      </w:pPr>
      <w:r w:rsidRPr="008213A8">
        <w:rPr>
          <w:rFonts w:ascii="Georgia" w:hAnsi="Georgia"/>
          <w:b/>
          <w:bCs/>
          <w:sz w:val="28"/>
          <w:szCs w:val="28"/>
        </w:rPr>
        <w:t>Core Competencies</w:t>
      </w:r>
    </w:p>
    <w:p w14:paraId="1303B9EE" w14:textId="549AD231" w:rsidR="00413536" w:rsidRPr="008213A8" w:rsidRDefault="00000000" w:rsidP="00A227AD">
      <w:pPr>
        <w:pStyle w:val="BodyText"/>
        <w:numPr>
          <w:ilvl w:val="0"/>
          <w:numId w:val="28"/>
        </w:numPr>
        <w:spacing w:before="240" w:after="0" w:line="312" w:lineRule="auto"/>
        <w:jc w:val="both"/>
        <w:rPr>
          <w:rFonts w:ascii="Georgia" w:hAnsi="Georgia"/>
        </w:rPr>
      </w:pPr>
      <w:r w:rsidRPr="008213A8">
        <w:rPr>
          <w:rFonts w:ascii="Georgia" w:hAnsi="Georgia"/>
        </w:rPr>
        <w:t>Structural Engineering and Design</w:t>
      </w:r>
    </w:p>
    <w:p w14:paraId="374B0927" w14:textId="6C48F91E" w:rsidR="00413536" w:rsidRPr="008213A8" w:rsidRDefault="00000000" w:rsidP="00A227AD">
      <w:pPr>
        <w:pStyle w:val="BodyText"/>
        <w:numPr>
          <w:ilvl w:val="0"/>
          <w:numId w:val="28"/>
        </w:numPr>
        <w:spacing w:after="0" w:line="312" w:lineRule="auto"/>
        <w:jc w:val="both"/>
        <w:rPr>
          <w:rFonts w:ascii="Georgia" w:hAnsi="Georgia"/>
        </w:rPr>
      </w:pPr>
      <w:r w:rsidRPr="008213A8">
        <w:rPr>
          <w:rFonts w:ascii="Georgia" w:hAnsi="Georgia"/>
        </w:rPr>
        <w:t>Water Infrastructure and Irrigation Systems</w:t>
      </w:r>
    </w:p>
    <w:p w14:paraId="453E7AEE" w14:textId="4689F706" w:rsidR="00413536" w:rsidRPr="008213A8" w:rsidRDefault="00000000" w:rsidP="00A227AD">
      <w:pPr>
        <w:pStyle w:val="BodyText"/>
        <w:numPr>
          <w:ilvl w:val="0"/>
          <w:numId w:val="28"/>
        </w:numPr>
        <w:spacing w:after="0" w:line="312" w:lineRule="auto"/>
        <w:jc w:val="both"/>
        <w:rPr>
          <w:rFonts w:ascii="Georgia" w:hAnsi="Georgia"/>
        </w:rPr>
      </w:pPr>
      <w:r w:rsidRPr="008213A8">
        <w:rPr>
          <w:rFonts w:ascii="Georgia" w:hAnsi="Georgia"/>
        </w:rPr>
        <w:t>Seismic and Stability Analysis</w:t>
      </w:r>
    </w:p>
    <w:p w14:paraId="33941CB5" w14:textId="35D67639" w:rsidR="00413536" w:rsidRPr="008213A8" w:rsidRDefault="00000000" w:rsidP="00A227AD">
      <w:pPr>
        <w:pStyle w:val="BodyText"/>
        <w:numPr>
          <w:ilvl w:val="0"/>
          <w:numId w:val="28"/>
        </w:numPr>
        <w:spacing w:after="0" w:line="312" w:lineRule="auto"/>
        <w:jc w:val="both"/>
        <w:rPr>
          <w:rFonts w:ascii="Georgia" w:hAnsi="Georgia"/>
        </w:rPr>
      </w:pPr>
      <w:r w:rsidRPr="008213A8">
        <w:rPr>
          <w:rFonts w:ascii="Georgia" w:hAnsi="Georgia"/>
        </w:rPr>
        <w:t>Civil Engineering Supervision</w:t>
      </w:r>
    </w:p>
    <w:p w14:paraId="3C047208" w14:textId="7F8248C3" w:rsidR="00413536" w:rsidRPr="008213A8" w:rsidRDefault="00000000" w:rsidP="00A227AD">
      <w:pPr>
        <w:pStyle w:val="BodyText"/>
        <w:numPr>
          <w:ilvl w:val="0"/>
          <w:numId w:val="28"/>
        </w:numPr>
        <w:spacing w:after="0" w:line="312" w:lineRule="auto"/>
        <w:jc w:val="both"/>
        <w:rPr>
          <w:rFonts w:ascii="Georgia" w:hAnsi="Georgia"/>
        </w:rPr>
      </w:pPr>
      <w:r w:rsidRPr="008213A8">
        <w:rPr>
          <w:rFonts w:ascii="Georgia" w:hAnsi="Georgia"/>
        </w:rPr>
        <w:t>Project Management and Coordination</w:t>
      </w:r>
    </w:p>
    <w:p w14:paraId="20619AF0" w14:textId="442E5BCC" w:rsidR="00413536" w:rsidRPr="008213A8" w:rsidRDefault="00000000" w:rsidP="00A227AD">
      <w:pPr>
        <w:pStyle w:val="BodyText"/>
        <w:numPr>
          <w:ilvl w:val="0"/>
          <w:numId w:val="28"/>
        </w:numPr>
        <w:spacing w:after="0" w:line="312" w:lineRule="auto"/>
        <w:jc w:val="both"/>
        <w:rPr>
          <w:rFonts w:ascii="Georgia" w:hAnsi="Georgia"/>
        </w:rPr>
      </w:pPr>
      <w:r w:rsidRPr="008213A8">
        <w:rPr>
          <w:rFonts w:ascii="Georgia" w:hAnsi="Georgia"/>
        </w:rPr>
        <w:t>Proficient in AutoCAD, ETABS, SAP 2000, MIDAS, Autodesk Civil 3D, Autodesk Revit</w:t>
      </w:r>
    </w:p>
    <w:p w14:paraId="640468AD" w14:textId="41847DCC" w:rsidR="00413536" w:rsidRPr="008213A8" w:rsidRDefault="00000000" w:rsidP="00A227AD">
      <w:pPr>
        <w:pStyle w:val="BodyText"/>
        <w:numPr>
          <w:ilvl w:val="0"/>
          <w:numId w:val="28"/>
        </w:numPr>
        <w:spacing w:after="0" w:line="312" w:lineRule="auto"/>
        <w:jc w:val="both"/>
        <w:rPr>
          <w:rFonts w:ascii="Georgia" w:hAnsi="Georgia"/>
        </w:rPr>
      </w:pPr>
      <w:r w:rsidRPr="008213A8">
        <w:rPr>
          <w:rFonts w:ascii="Georgia" w:hAnsi="Georgia"/>
        </w:rPr>
        <w:t>Technical Documentation and Reporting</w:t>
      </w:r>
    </w:p>
    <w:p w14:paraId="7A5E7306" w14:textId="12DAC90A" w:rsidR="00472A2B" w:rsidRPr="008213A8" w:rsidRDefault="00000000" w:rsidP="00A227AD">
      <w:pPr>
        <w:pStyle w:val="BodyText"/>
        <w:numPr>
          <w:ilvl w:val="0"/>
          <w:numId w:val="28"/>
        </w:numPr>
        <w:spacing w:after="0" w:line="312" w:lineRule="auto"/>
        <w:jc w:val="both"/>
        <w:rPr>
          <w:rFonts w:ascii="Georgia" w:hAnsi="Georgia"/>
        </w:rPr>
      </w:pPr>
      <w:r w:rsidRPr="008213A8">
        <w:rPr>
          <w:rFonts w:ascii="Georgia" w:hAnsi="Georgia"/>
        </w:rPr>
        <w:t>Global Sustainability Standards and Climate Resilience</w:t>
      </w:r>
    </w:p>
    <w:p w14:paraId="146FAE95" w14:textId="079D1221" w:rsidR="00472A2B" w:rsidRPr="008213A8" w:rsidRDefault="00000000" w:rsidP="00A227AD">
      <w:pPr>
        <w:spacing w:before="240" w:line="312" w:lineRule="auto"/>
        <w:jc w:val="both"/>
        <w:rPr>
          <w:rFonts w:ascii="Georgia" w:hAnsi="Georgia"/>
          <w:b/>
          <w:bCs/>
          <w:sz w:val="28"/>
          <w:szCs w:val="28"/>
        </w:rPr>
      </w:pPr>
      <w:r w:rsidRPr="008213A8">
        <w:rPr>
          <w:rFonts w:ascii="Georgia" w:hAnsi="Georgia"/>
          <w:b/>
          <w:bCs/>
          <w:sz w:val="28"/>
          <w:szCs w:val="28"/>
        </w:rPr>
        <w:t>Professional Experience</w:t>
      </w:r>
    </w:p>
    <w:p w14:paraId="630D7A91" w14:textId="2F86AF8A" w:rsidR="00413536" w:rsidRPr="008213A8" w:rsidRDefault="00000000" w:rsidP="00A227AD">
      <w:pPr>
        <w:pStyle w:val="BodyText"/>
        <w:spacing w:before="240" w:line="312" w:lineRule="auto"/>
        <w:jc w:val="both"/>
        <w:rPr>
          <w:rFonts w:ascii="Georgia" w:hAnsi="Georgia"/>
          <w:b/>
          <w:bCs/>
        </w:rPr>
      </w:pPr>
      <w:r w:rsidRPr="008213A8">
        <w:rPr>
          <w:rFonts w:ascii="Georgia" w:hAnsi="Georgia"/>
          <w:b/>
          <w:bCs/>
        </w:rPr>
        <w:t>Senior Structural Engineer</w:t>
      </w:r>
    </w:p>
    <w:p w14:paraId="4D3415B7" w14:textId="77777777" w:rsidR="00413536" w:rsidRPr="008213A8" w:rsidRDefault="00000000" w:rsidP="00A227AD">
      <w:pPr>
        <w:pStyle w:val="BodyText"/>
        <w:spacing w:line="312" w:lineRule="auto"/>
        <w:jc w:val="both"/>
        <w:rPr>
          <w:rFonts w:ascii="Georgia" w:hAnsi="Georgia"/>
        </w:rPr>
      </w:pPr>
      <w:r w:rsidRPr="008213A8">
        <w:rPr>
          <w:rFonts w:ascii="Georgia" w:hAnsi="Georgia"/>
        </w:rPr>
        <w:t>Ethiopian Engineering Corporation (EEC), WES | Addis Ababa, Ethiopia</w:t>
      </w:r>
    </w:p>
    <w:p w14:paraId="1B895848" w14:textId="6231D902" w:rsidR="00472A2B" w:rsidRPr="008213A8" w:rsidRDefault="00000000" w:rsidP="00A227AD">
      <w:pPr>
        <w:pStyle w:val="BodyText"/>
        <w:spacing w:line="312" w:lineRule="auto"/>
        <w:jc w:val="both"/>
        <w:rPr>
          <w:rFonts w:ascii="Georgia" w:hAnsi="Georgia"/>
          <w:i/>
          <w:iCs/>
        </w:rPr>
      </w:pPr>
      <w:r w:rsidRPr="008213A8">
        <w:rPr>
          <w:rFonts w:ascii="Georgia" w:hAnsi="Georgia"/>
          <w:i/>
          <w:iCs/>
        </w:rPr>
        <w:t>April 2017 – Present</w:t>
      </w:r>
    </w:p>
    <w:p w14:paraId="0E934082" w14:textId="061FD4D7" w:rsidR="00413536" w:rsidRPr="008213A8" w:rsidRDefault="00000000" w:rsidP="00A227AD">
      <w:pPr>
        <w:pStyle w:val="BodyText"/>
        <w:numPr>
          <w:ilvl w:val="0"/>
          <w:numId w:val="23"/>
        </w:numPr>
        <w:spacing w:after="0" w:line="312" w:lineRule="auto"/>
        <w:jc w:val="both"/>
        <w:rPr>
          <w:rFonts w:ascii="Georgia" w:hAnsi="Georgia"/>
        </w:rPr>
      </w:pPr>
      <w:r w:rsidRPr="008213A8">
        <w:rPr>
          <w:rFonts w:ascii="Georgia" w:hAnsi="Georgia"/>
        </w:rPr>
        <w:t xml:space="preserve">Lead the design and supervision of infrastructure projects, including dams, bridges, </w:t>
      </w:r>
    </w:p>
    <w:p w14:paraId="72DF68C9" w14:textId="64DAE8EB" w:rsidR="00413536" w:rsidRPr="008213A8" w:rsidRDefault="00000000" w:rsidP="00A227AD">
      <w:pPr>
        <w:pStyle w:val="BodyText"/>
        <w:numPr>
          <w:ilvl w:val="0"/>
          <w:numId w:val="23"/>
        </w:numPr>
        <w:spacing w:after="0" w:line="312" w:lineRule="auto"/>
        <w:jc w:val="both"/>
        <w:rPr>
          <w:rFonts w:ascii="Georgia" w:hAnsi="Georgia"/>
        </w:rPr>
      </w:pPr>
      <w:r w:rsidRPr="008213A8">
        <w:rPr>
          <w:rFonts w:ascii="Georgia" w:hAnsi="Georgia"/>
        </w:rPr>
        <w:t>and water treatment plants.</w:t>
      </w:r>
    </w:p>
    <w:p w14:paraId="2B511828" w14:textId="3D26675F" w:rsidR="00413536" w:rsidRPr="008213A8" w:rsidRDefault="00000000" w:rsidP="00A227AD">
      <w:pPr>
        <w:pStyle w:val="BodyText"/>
        <w:numPr>
          <w:ilvl w:val="0"/>
          <w:numId w:val="23"/>
        </w:numPr>
        <w:spacing w:after="0" w:line="312" w:lineRule="auto"/>
        <w:jc w:val="both"/>
        <w:rPr>
          <w:rFonts w:ascii="Georgia" w:hAnsi="Georgia"/>
        </w:rPr>
      </w:pPr>
      <w:r w:rsidRPr="008213A8">
        <w:rPr>
          <w:rFonts w:ascii="Georgia" w:hAnsi="Georgia"/>
        </w:rPr>
        <w:t xml:space="preserve">Contributed to the success of Bole Arabsa Wastewater Treatment Plant, improving </w:t>
      </w:r>
    </w:p>
    <w:p w14:paraId="76D2BB6C" w14:textId="055885DA" w:rsidR="00413536" w:rsidRPr="008213A8" w:rsidRDefault="00000000" w:rsidP="00A227AD">
      <w:pPr>
        <w:pStyle w:val="BodyText"/>
        <w:numPr>
          <w:ilvl w:val="0"/>
          <w:numId w:val="23"/>
        </w:numPr>
        <w:spacing w:after="0" w:line="312" w:lineRule="auto"/>
        <w:jc w:val="both"/>
        <w:rPr>
          <w:rFonts w:ascii="Georgia" w:hAnsi="Georgia"/>
        </w:rPr>
      </w:pPr>
      <w:r w:rsidRPr="008213A8">
        <w:rPr>
          <w:rFonts w:ascii="Georgia" w:hAnsi="Georgia"/>
        </w:rPr>
        <w:t>water management in Addis Ababa.</w:t>
      </w:r>
    </w:p>
    <w:p w14:paraId="10AF8B4A" w14:textId="0E24F926" w:rsidR="00413536" w:rsidRPr="008213A8" w:rsidRDefault="00000000" w:rsidP="00A227AD">
      <w:pPr>
        <w:pStyle w:val="BodyText"/>
        <w:numPr>
          <w:ilvl w:val="0"/>
          <w:numId w:val="23"/>
        </w:numPr>
        <w:spacing w:after="0" w:line="312" w:lineRule="auto"/>
        <w:jc w:val="both"/>
        <w:rPr>
          <w:rFonts w:ascii="Georgia" w:hAnsi="Georgia"/>
        </w:rPr>
      </w:pPr>
      <w:r w:rsidRPr="008213A8">
        <w:rPr>
          <w:rFonts w:ascii="Georgia" w:hAnsi="Georgia"/>
        </w:rPr>
        <w:t>Managed project timelines, budgets, and resources to meet safety and quality standards.</w:t>
      </w:r>
    </w:p>
    <w:p w14:paraId="5EF99A00" w14:textId="73EF1274" w:rsidR="00413536" w:rsidRPr="008213A8" w:rsidRDefault="00000000" w:rsidP="00A227AD">
      <w:pPr>
        <w:pStyle w:val="BodyText"/>
        <w:numPr>
          <w:ilvl w:val="0"/>
          <w:numId w:val="23"/>
        </w:numPr>
        <w:spacing w:after="0" w:line="312" w:lineRule="auto"/>
        <w:jc w:val="both"/>
        <w:rPr>
          <w:rFonts w:ascii="Georgia" w:hAnsi="Georgia"/>
        </w:rPr>
      </w:pPr>
      <w:r w:rsidRPr="008213A8">
        <w:rPr>
          <w:rFonts w:ascii="Georgia" w:hAnsi="Georgia"/>
        </w:rPr>
        <w:t xml:space="preserve">Trained junior engineers and ensured the transfer of best practices in design and </w:t>
      </w:r>
    </w:p>
    <w:p w14:paraId="7F0C86F0" w14:textId="35A3DD82" w:rsidR="00472A2B" w:rsidRPr="008213A8" w:rsidRDefault="00000000" w:rsidP="00A227AD">
      <w:pPr>
        <w:pStyle w:val="BodyText"/>
        <w:numPr>
          <w:ilvl w:val="0"/>
          <w:numId w:val="23"/>
        </w:numPr>
        <w:spacing w:after="0" w:line="312" w:lineRule="auto"/>
        <w:jc w:val="both"/>
        <w:rPr>
          <w:rFonts w:ascii="Georgia" w:hAnsi="Georgia"/>
        </w:rPr>
      </w:pPr>
      <w:r w:rsidRPr="008213A8">
        <w:rPr>
          <w:rFonts w:ascii="Georgia" w:hAnsi="Georgia"/>
        </w:rPr>
        <w:t>construction.</w:t>
      </w:r>
    </w:p>
    <w:p w14:paraId="7A4236D6" w14:textId="64E2E7DE" w:rsidR="00413536" w:rsidRPr="008213A8" w:rsidRDefault="00000000" w:rsidP="00A227AD">
      <w:pPr>
        <w:pStyle w:val="BodyText"/>
        <w:spacing w:before="240" w:line="312" w:lineRule="auto"/>
        <w:jc w:val="both"/>
        <w:rPr>
          <w:rFonts w:ascii="Georgia" w:hAnsi="Georgia"/>
          <w:b/>
          <w:bCs/>
        </w:rPr>
      </w:pPr>
      <w:r w:rsidRPr="008213A8">
        <w:rPr>
          <w:rFonts w:ascii="Georgia" w:hAnsi="Georgia"/>
          <w:b/>
          <w:bCs/>
        </w:rPr>
        <w:t>Structural Design Team Leader</w:t>
      </w:r>
    </w:p>
    <w:p w14:paraId="13C7DD07" w14:textId="3A23739F" w:rsidR="00413536" w:rsidRPr="008213A8" w:rsidRDefault="00000000" w:rsidP="00A227AD">
      <w:pPr>
        <w:pStyle w:val="BodyText"/>
        <w:spacing w:line="312" w:lineRule="auto"/>
        <w:jc w:val="both"/>
        <w:rPr>
          <w:rFonts w:ascii="Georgia" w:hAnsi="Georgia"/>
        </w:rPr>
      </w:pPr>
      <w:r w:rsidRPr="008213A8">
        <w:rPr>
          <w:rFonts w:ascii="Georgia" w:hAnsi="Georgia"/>
        </w:rPr>
        <w:t>Ethiopian Engineering Corporation (EEC), WES | Addis Ababa, Ethiopia</w:t>
      </w:r>
    </w:p>
    <w:p w14:paraId="1EA19BA7" w14:textId="3B633C39" w:rsidR="00472A2B" w:rsidRPr="008213A8" w:rsidRDefault="00000000" w:rsidP="00A227AD">
      <w:pPr>
        <w:pStyle w:val="BodyText"/>
        <w:spacing w:line="312" w:lineRule="auto"/>
        <w:jc w:val="both"/>
        <w:rPr>
          <w:rFonts w:ascii="Georgia" w:hAnsi="Georgia"/>
          <w:i/>
          <w:iCs/>
        </w:rPr>
      </w:pPr>
      <w:r w:rsidRPr="008213A8">
        <w:rPr>
          <w:rFonts w:ascii="Georgia" w:hAnsi="Georgia"/>
          <w:i/>
          <w:iCs/>
        </w:rPr>
        <w:lastRenderedPageBreak/>
        <w:t>January 2023 – Present</w:t>
      </w:r>
    </w:p>
    <w:p w14:paraId="7DA2DB1F" w14:textId="41FBECE0" w:rsidR="00F07CFB" w:rsidRPr="008213A8" w:rsidRDefault="00000000" w:rsidP="00A227AD">
      <w:pPr>
        <w:pStyle w:val="BodyText"/>
        <w:numPr>
          <w:ilvl w:val="0"/>
          <w:numId w:val="19"/>
        </w:numPr>
        <w:spacing w:after="0" w:line="312" w:lineRule="auto"/>
        <w:jc w:val="both"/>
        <w:rPr>
          <w:rFonts w:ascii="Georgia" w:hAnsi="Georgia"/>
        </w:rPr>
      </w:pPr>
      <w:r w:rsidRPr="008213A8">
        <w:rPr>
          <w:rFonts w:ascii="Georgia" w:hAnsi="Georgia"/>
        </w:rPr>
        <w:t xml:space="preserve">Oversaw structural teams on large-scale infrastructure projects, ensuring design </w:t>
      </w:r>
    </w:p>
    <w:p w14:paraId="0FBB9B02" w14:textId="249CB5DF" w:rsidR="00413536" w:rsidRPr="008213A8" w:rsidRDefault="00000000" w:rsidP="00A227AD">
      <w:pPr>
        <w:pStyle w:val="BodyText"/>
        <w:numPr>
          <w:ilvl w:val="0"/>
          <w:numId w:val="19"/>
        </w:numPr>
        <w:spacing w:after="0" w:line="312" w:lineRule="auto"/>
        <w:jc w:val="both"/>
        <w:rPr>
          <w:rFonts w:ascii="Georgia" w:hAnsi="Georgia"/>
        </w:rPr>
      </w:pPr>
      <w:r w:rsidRPr="008213A8">
        <w:rPr>
          <w:rFonts w:ascii="Georgia" w:hAnsi="Georgia"/>
        </w:rPr>
        <w:t>integrity and adherence to international standards.</w:t>
      </w:r>
    </w:p>
    <w:p w14:paraId="488D790F" w14:textId="2AF9F6B8" w:rsidR="00F07CFB" w:rsidRPr="008213A8" w:rsidRDefault="00000000" w:rsidP="00A227AD">
      <w:pPr>
        <w:pStyle w:val="BodyText"/>
        <w:numPr>
          <w:ilvl w:val="0"/>
          <w:numId w:val="19"/>
        </w:numPr>
        <w:spacing w:after="0" w:line="312" w:lineRule="auto"/>
        <w:jc w:val="both"/>
        <w:rPr>
          <w:rFonts w:ascii="Georgia" w:hAnsi="Georgia"/>
        </w:rPr>
      </w:pPr>
      <w:r w:rsidRPr="008213A8">
        <w:rPr>
          <w:rFonts w:ascii="Georgia" w:hAnsi="Georgia"/>
        </w:rPr>
        <w:t xml:space="preserve">Led technical evaluations and design reviews for major projects, such as dams and </w:t>
      </w:r>
    </w:p>
    <w:p w14:paraId="718D0014" w14:textId="527AA7FD" w:rsidR="00413536" w:rsidRPr="008213A8" w:rsidRDefault="00000000" w:rsidP="00A227AD">
      <w:pPr>
        <w:pStyle w:val="BodyText"/>
        <w:numPr>
          <w:ilvl w:val="0"/>
          <w:numId w:val="19"/>
        </w:numPr>
        <w:spacing w:after="0" w:line="312" w:lineRule="auto"/>
        <w:jc w:val="both"/>
        <w:rPr>
          <w:rFonts w:ascii="Georgia" w:hAnsi="Georgia"/>
        </w:rPr>
      </w:pPr>
      <w:proofErr w:type="gramStart"/>
      <w:r w:rsidRPr="008213A8">
        <w:rPr>
          <w:rFonts w:ascii="Georgia" w:hAnsi="Georgia"/>
        </w:rPr>
        <w:t>wastewater</w:t>
      </w:r>
      <w:proofErr w:type="gramEnd"/>
      <w:r w:rsidRPr="008213A8">
        <w:rPr>
          <w:rFonts w:ascii="Georgia" w:hAnsi="Georgia"/>
        </w:rPr>
        <w:t xml:space="preserve"> systems.</w:t>
      </w:r>
    </w:p>
    <w:p w14:paraId="38DD0FE3" w14:textId="468B8920" w:rsidR="00472A2B" w:rsidRPr="008213A8" w:rsidRDefault="00000000" w:rsidP="00A227AD">
      <w:pPr>
        <w:pStyle w:val="BodyText"/>
        <w:numPr>
          <w:ilvl w:val="0"/>
          <w:numId w:val="19"/>
        </w:numPr>
        <w:spacing w:after="0" w:line="312" w:lineRule="auto"/>
        <w:jc w:val="both"/>
        <w:rPr>
          <w:rFonts w:ascii="Georgia" w:hAnsi="Georgia"/>
        </w:rPr>
      </w:pPr>
      <w:proofErr w:type="gramStart"/>
      <w:r w:rsidRPr="008213A8">
        <w:rPr>
          <w:rFonts w:ascii="Georgia" w:hAnsi="Georgia"/>
        </w:rPr>
        <w:t>Played</w:t>
      </w:r>
      <w:proofErr w:type="gramEnd"/>
      <w:r w:rsidRPr="008213A8">
        <w:rPr>
          <w:rFonts w:ascii="Georgia" w:hAnsi="Georgia"/>
        </w:rPr>
        <w:t xml:space="preserve"> a key role in securing project funding and resources.</w:t>
      </w:r>
    </w:p>
    <w:p w14:paraId="13B7567A" w14:textId="2ED11BCD" w:rsidR="00472A2B" w:rsidRPr="008213A8" w:rsidRDefault="00000000" w:rsidP="00A227AD">
      <w:pPr>
        <w:spacing w:before="240" w:line="312" w:lineRule="auto"/>
        <w:jc w:val="both"/>
        <w:rPr>
          <w:rFonts w:ascii="Georgia" w:hAnsi="Georgia"/>
          <w:b/>
          <w:bCs/>
          <w:sz w:val="28"/>
          <w:szCs w:val="28"/>
        </w:rPr>
      </w:pPr>
      <w:r w:rsidRPr="008213A8">
        <w:rPr>
          <w:rFonts w:ascii="Georgia" w:hAnsi="Georgia"/>
          <w:b/>
          <w:bCs/>
          <w:sz w:val="28"/>
          <w:szCs w:val="28"/>
        </w:rPr>
        <w:t>Key Achievements</w:t>
      </w:r>
    </w:p>
    <w:p w14:paraId="5CCBF903" w14:textId="339270BE" w:rsidR="00E346CB" w:rsidRPr="008213A8" w:rsidRDefault="00E346CB" w:rsidP="00A227AD">
      <w:pPr>
        <w:pStyle w:val="ListParagraph"/>
        <w:numPr>
          <w:ilvl w:val="0"/>
          <w:numId w:val="15"/>
        </w:numPr>
        <w:spacing w:after="0" w:line="312" w:lineRule="auto"/>
        <w:jc w:val="both"/>
        <w:rPr>
          <w:rFonts w:ascii="Georgia" w:eastAsia="Times New Roman" w:hAnsi="Georgia" w:cs="Times New Roman"/>
        </w:rPr>
      </w:pPr>
      <w:r w:rsidRPr="008213A8">
        <w:rPr>
          <w:rFonts w:ascii="Georgia" w:eastAsia="Times New Roman" w:hAnsi="Georgia" w:cs="Times New Roman"/>
          <w:b/>
          <w:bCs/>
        </w:rPr>
        <w:t>Bole Arabsa Wastewater Treatment Plant</w:t>
      </w:r>
      <w:r w:rsidRPr="008213A8">
        <w:rPr>
          <w:rFonts w:ascii="Georgia" w:eastAsia="Times New Roman" w:hAnsi="Georgia" w:cs="Times New Roman"/>
        </w:rPr>
        <w:t xml:space="preserve">: Led the successful design and construction of a 30,000 m³/day facility, significantly improving water management for Addis Ababa. </w:t>
      </w:r>
    </w:p>
    <w:p w14:paraId="181CC288" w14:textId="3A23D908" w:rsidR="00E346CB" w:rsidRPr="008213A8" w:rsidRDefault="00E346CB" w:rsidP="00A227AD">
      <w:pPr>
        <w:pStyle w:val="ListParagraph"/>
        <w:numPr>
          <w:ilvl w:val="0"/>
          <w:numId w:val="15"/>
        </w:numPr>
        <w:spacing w:after="0" w:line="312" w:lineRule="auto"/>
        <w:jc w:val="both"/>
        <w:rPr>
          <w:rFonts w:ascii="Georgia" w:eastAsia="Times New Roman" w:hAnsi="Georgia" w:cs="Times New Roman"/>
        </w:rPr>
      </w:pPr>
      <w:r w:rsidRPr="008213A8">
        <w:rPr>
          <w:rFonts w:ascii="Georgia" w:eastAsia="Times New Roman" w:hAnsi="Georgia" w:cs="Times New Roman"/>
          <w:b/>
          <w:bCs/>
        </w:rPr>
        <w:t>Ethiopian Engineering Corporation (EEC) Recognition</w:t>
      </w:r>
      <w:r w:rsidRPr="008213A8">
        <w:rPr>
          <w:rFonts w:ascii="Georgia" w:eastAsia="Times New Roman" w:hAnsi="Georgia" w:cs="Times New Roman"/>
        </w:rPr>
        <w:t xml:space="preserve">: Honored for outstanding leadership in managing the structural design and construction of the Bole Arabsa Wastewater Treatment Plant. </w:t>
      </w:r>
    </w:p>
    <w:p w14:paraId="2576DF16" w14:textId="0DFCBB2F" w:rsidR="00E346CB" w:rsidRPr="008213A8" w:rsidRDefault="00E346CB" w:rsidP="00A227AD">
      <w:pPr>
        <w:pStyle w:val="ListParagraph"/>
        <w:numPr>
          <w:ilvl w:val="0"/>
          <w:numId w:val="15"/>
        </w:numPr>
        <w:spacing w:before="240" w:line="312" w:lineRule="auto"/>
        <w:jc w:val="both"/>
        <w:rPr>
          <w:rFonts w:ascii="Georgia" w:eastAsia="Times New Roman" w:hAnsi="Georgia" w:cs="Times New Roman"/>
        </w:rPr>
      </w:pPr>
      <w:r w:rsidRPr="008213A8">
        <w:rPr>
          <w:rFonts w:ascii="Georgia" w:eastAsia="Times New Roman" w:hAnsi="Georgia" w:cs="Times New Roman"/>
          <w:b/>
          <w:bCs/>
        </w:rPr>
        <w:t>Sharma Dam and Kola Dam Projects</w:t>
      </w:r>
      <w:r w:rsidRPr="008213A8">
        <w:rPr>
          <w:rFonts w:ascii="Georgia" w:eastAsia="Times New Roman" w:hAnsi="Georgia" w:cs="Times New Roman"/>
        </w:rPr>
        <w:t>: Directed the design efforts for these critical infrastructure projects, which enhance Ethiopia's agricultural capacity and water security.</w:t>
      </w:r>
    </w:p>
    <w:p w14:paraId="0FF68393" w14:textId="349078CB" w:rsidR="00472A2B" w:rsidRPr="008213A8" w:rsidRDefault="00000000" w:rsidP="00A227AD">
      <w:pPr>
        <w:spacing w:before="240" w:line="312" w:lineRule="auto"/>
        <w:jc w:val="both"/>
        <w:rPr>
          <w:rFonts w:ascii="Georgia" w:hAnsi="Georgia"/>
          <w:b/>
          <w:bCs/>
          <w:sz w:val="28"/>
          <w:szCs w:val="28"/>
        </w:rPr>
      </w:pPr>
      <w:r w:rsidRPr="008213A8">
        <w:rPr>
          <w:rFonts w:ascii="Georgia" w:hAnsi="Georgia"/>
          <w:b/>
          <w:bCs/>
          <w:sz w:val="28"/>
          <w:szCs w:val="28"/>
        </w:rPr>
        <w:t>Certifications &amp; Training</w:t>
      </w:r>
    </w:p>
    <w:p w14:paraId="1D1D4CEE" w14:textId="568B0F7E" w:rsidR="00E346CB" w:rsidRPr="008213A8" w:rsidRDefault="00E346CB" w:rsidP="00A227AD">
      <w:pPr>
        <w:pStyle w:val="ListParagraph"/>
        <w:numPr>
          <w:ilvl w:val="0"/>
          <w:numId w:val="25"/>
        </w:numPr>
        <w:spacing w:after="0" w:line="312" w:lineRule="auto"/>
        <w:jc w:val="both"/>
        <w:rPr>
          <w:rFonts w:ascii="Georgia" w:eastAsia="Times New Roman" w:hAnsi="Georgia" w:cs="Times New Roman"/>
        </w:rPr>
      </w:pPr>
      <w:r w:rsidRPr="008213A8">
        <w:rPr>
          <w:rFonts w:ascii="Georgia" w:eastAsia="Times New Roman" w:hAnsi="Georgia" w:cs="Times New Roman"/>
        </w:rPr>
        <w:t xml:space="preserve">Certified Structural Engineer – Ethiopian Engineers Association (EEC) </w:t>
      </w:r>
    </w:p>
    <w:p w14:paraId="081CF54B" w14:textId="541273D8" w:rsidR="00E346CB" w:rsidRPr="008213A8" w:rsidRDefault="00E346CB" w:rsidP="00A227AD">
      <w:pPr>
        <w:pStyle w:val="ListParagraph"/>
        <w:numPr>
          <w:ilvl w:val="0"/>
          <w:numId w:val="25"/>
        </w:numPr>
        <w:spacing w:after="0" w:line="312" w:lineRule="auto"/>
        <w:jc w:val="both"/>
        <w:rPr>
          <w:rFonts w:ascii="Georgia" w:eastAsia="Times New Roman" w:hAnsi="Georgia" w:cs="Times New Roman"/>
        </w:rPr>
      </w:pPr>
      <w:r w:rsidRPr="008213A8">
        <w:rPr>
          <w:rFonts w:ascii="Georgia" w:eastAsia="Times New Roman" w:hAnsi="Georgia" w:cs="Times New Roman"/>
        </w:rPr>
        <w:t xml:space="preserve">Certificate in Water Infrastructure Design – Addis Ababa Institute of Technology </w:t>
      </w:r>
    </w:p>
    <w:p w14:paraId="4653960D" w14:textId="7E8B5354" w:rsidR="00E346CB" w:rsidRPr="008213A8" w:rsidRDefault="00E346CB" w:rsidP="00A227AD">
      <w:pPr>
        <w:pStyle w:val="ListParagraph"/>
        <w:numPr>
          <w:ilvl w:val="0"/>
          <w:numId w:val="25"/>
        </w:numPr>
        <w:spacing w:before="240" w:line="312" w:lineRule="auto"/>
        <w:jc w:val="both"/>
        <w:rPr>
          <w:rFonts w:ascii="Georgia" w:eastAsia="Times New Roman" w:hAnsi="Georgia" w:cs="Times New Roman"/>
        </w:rPr>
      </w:pPr>
      <w:r w:rsidRPr="008213A8">
        <w:rPr>
          <w:rFonts w:ascii="Georgia" w:eastAsia="Times New Roman" w:hAnsi="Georgia" w:cs="Times New Roman"/>
        </w:rPr>
        <w:t>Certificate of Completion – Ethiopian Engineering Corporation (EEC) for contributions to the Bole Arabsa Wastewater Treatment Plant</w:t>
      </w:r>
    </w:p>
    <w:p w14:paraId="64D3DD94" w14:textId="224EDBD1" w:rsidR="00472A2B" w:rsidRPr="008213A8" w:rsidRDefault="00000000" w:rsidP="00A227AD">
      <w:pPr>
        <w:spacing w:before="240" w:line="312" w:lineRule="auto"/>
        <w:jc w:val="both"/>
        <w:rPr>
          <w:rFonts w:ascii="Georgia" w:hAnsi="Georgia"/>
          <w:b/>
          <w:bCs/>
          <w:sz w:val="28"/>
          <w:szCs w:val="28"/>
        </w:rPr>
      </w:pPr>
      <w:r w:rsidRPr="008213A8">
        <w:rPr>
          <w:rFonts w:ascii="Georgia" w:hAnsi="Georgia"/>
          <w:b/>
          <w:bCs/>
          <w:sz w:val="28"/>
          <w:szCs w:val="28"/>
        </w:rPr>
        <w:t>Technical Proficiencies</w:t>
      </w:r>
    </w:p>
    <w:p w14:paraId="7D53E193" w14:textId="624D420A" w:rsidR="00144336" w:rsidRPr="008213A8" w:rsidRDefault="00144336" w:rsidP="00A227AD">
      <w:pPr>
        <w:pStyle w:val="ListParagraph"/>
        <w:numPr>
          <w:ilvl w:val="0"/>
          <w:numId w:val="31"/>
        </w:numPr>
        <w:spacing w:after="0" w:line="312" w:lineRule="auto"/>
        <w:jc w:val="both"/>
        <w:rPr>
          <w:rFonts w:ascii="Georgia" w:hAnsi="Georgia"/>
        </w:rPr>
      </w:pPr>
      <w:r w:rsidRPr="008213A8">
        <w:rPr>
          <w:rFonts w:ascii="Georgia" w:hAnsi="Georgia"/>
        </w:rPr>
        <w:t xml:space="preserve">Software: AutoCAD, SAP 2000, ETABS, MIDAS, Autodesk Civil 3D, Autodesk Revit </w:t>
      </w:r>
    </w:p>
    <w:p w14:paraId="1601CFB2" w14:textId="03C7CDB1" w:rsidR="00144336" w:rsidRPr="008213A8" w:rsidRDefault="00144336" w:rsidP="00A227AD">
      <w:pPr>
        <w:pStyle w:val="ListParagraph"/>
        <w:numPr>
          <w:ilvl w:val="0"/>
          <w:numId w:val="31"/>
        </w:numPr>
        <w:spacing w:after="0" w:line="312" w:lineRule="auto"/>
        <w:jc w:val="both"/>
        <w:rPr>
          <w:rFonts w:ascii="Georgia" w:hAnsi="Georgia"/>
        </w:rPr>
      </w:pPr>
      <w:r w:rsidRPr="008213A8">
        <w:rPr>
          <w:rFonts w:ascii="Georgia" w:hAnsi="Georgia"/>
        </w:rPr>
        <w:t xml:space="preserve">Project Management Tools: MS Project, Primavera P6 </w:t>
      </w:r>
    </w:p>
    <w:p w14:paraId="5E07BE5C" w14:textId="23C47A4C" w:rsidR="00144336" w:rsidRPr="008213A8" w:rsidRDefault="00144336" w:rsidP="00A227AD">
      <w:pPr>
        <w:pStyle w:val="ListParagraph"/>
        <w:numPr>
          <w:ilvl w:val="0"/>
          <w:numId w:val="31"/>
        </w:numPr>
        <w:spacing w:after="0" w:line="312" w:lineRule="auto"/>
        <w:jc w:val="both"/>
        <w:rPr>
          <w:rFonts w:ascii="Georgia" w:hAnsi="Georgia"/>
        </w:rPr>
      </w:pPr>
      <w:r w:rsidRPr="008213A8">
        <w:rPr>
          <w:rFonts w:ascii="Georgia" w:hAnsi="Georgia"/>
        </w:rPr>
        <w:t>Programming Languages: Python, MATLAB (for structural analysis and modeling)</w:t>
      </w:r>
    </w:p>
    <w:p w14:paraId="238583AB" w14:textId="698CEA5C" w:rsidR="00472A2B" w:rsidRPr="008213A8" w:rsidRDefault="00000000" w:rsidP="00A227AD">
      <w:pPr>
        <w:pStyle w:val="BodyText"/>
        <w:spacing w:before="240" w:after="0" w:line="312" w:lineRule="auto"/>
        <w:jc w:val="both"/>
        <w:rPr>
          <w:rFonts w:ascii="Georgia" w:hAnsi="Georgia"/>
          <w:b/>
          <w:bCs/>
          <w:sz w:val="28"/>
          <w:szCs w:val="28"/>
        </w:rPr>
      </w:pPr>
      <w:r w:rsidRPr="008213A8">
        <w:rPr>
          <w:rFonts w:ascii="Georgia" w:hAnsi="Georgia"/>
          <w:b/>
          <w:bCs/>
          <w:sz w:val="28"/>
          <w:szCs w:val="28"/>
        </w:rPr>
        <w:t>Social Responsibility &amp; Volunteering</w:t>
      </w:r>
    </w:p>
    <w:p w14:paraId="54190904" w14:textId="56EC2C0E" w:rsidR="00472A2B" w:rsidRPr="008213A8" w:rsidRDefault="00000000" w:rsidP="00A227AD">
      <w:pPr>
        <w:pStyle w:val="BodyText"/>
        <w:numPr>
          <w:ilvl w:val="0"/>
          <w:numId w:val="40"/>
        </w:numPr>
        <w:spacing w:before="240" w:after="0" w:line="312" w:lineRule="auto"/>
        <w:jc w:val="both"/>
        <w:rPr>
          <w:rFonts w:ascii="Georgia" w:hAnsi="Georgia"/>
        </w:rPr>
      </w:pPr>
      <w:r w:rsidRPr="008213A8">
        <w:rPr>
          <w:rFonts w:ascii="Georgia" w:hAnsi="Georgia"/>
        </w:rPr>
        <w:t xml:space="preserve">Contributed to community development projects focused on water access </w:t>
      </w:r>
      <w:proofErr w:type="gramStart"/>
      <w:r w:rsidRPr="008213A8">
        <w:rPr>
          <w:rFonts w:ascii="Georgia" w:hAnsi="Georgia"/>
        </w:rPr>
        <w:t xml:space="preserve">and </w:t>
      </w:r>
      <w:r w:rsidR="00144336" w:rsidRPr="008213A8">
        <w:rPr>
          <w:rFonts w:ascii="Georgia" w:hAnsi="Georgia"/>
        </w:rPr>
        <w:t xml:space="preserve"> </w:t>
      </w:r>
      <w:r w:rsidRPr="008213A8">
        <w:rPr>
          <w:rFonts w:ascii="Georgia" w:hAnsi="Georgia"/>
        </w:rPr>
        <w:t>irrigation</w:t>
      </w:r>
      <w:proofErr w:type="gramEnd"/>
      <w:r w:rsidRPr="008213A8">
        <w:rPr>
          <w:rFonts w:ascii="Georgia" w:hAnsi="Georgia"/>
        </w:rPr>
        <w:t>, improving food security for farmers in rural Ethiopia.</w:t>
      </w:r>
    </w:p>
    <w:p w14:paraId="6CBE6DBC" w14:textId="77777777" w:rsidR="00405A0B" w:rsidRPr="008213A8" w:rsidRDefault="00405A0B" w:rsidP="00A227AD">
      <w:pPr>
        <w:spacing w:before="240" w:line="312" w:lineRule="auto"/>
        <w:jc w:val="both"/>
        <w:rPr>
          <w:rFonts w:ascii="Georgia" w:hAnsi="Georgia"/>
          <w:b/>
          <w:bCs/>
          <w:sz w:val="28"/>
          <w:szCs w:val="28"/>
        </w:rPr>
      </w:pPr>
      <w:r w:rsidRPr="008213A8">
        <w:rPr>
          <w:rFonts w:ascii="Georgia" w:hAnsi="Georgia"/>
          <w:b/>
          <w:bCs/>
          <w:sz w:val="28"/>
          <w:szCs w:val="28"/>
        </w:rPr>
        <w:t>Selected Project Experience</w:t>
      </w:r>
    </w:p>
    <w:p w14:paraId="7D478BB4" w14:textId="4462EC4A" w:rsidR="00144336" w:rsidRPr="008213A8" w:rsidRDefault="00144336" w:rsidP="00A227AD">
      <w:pPr>
        <w:pStyle w:val="ListParagraph"/>
        <w:numPr>
          <w:ilvl w:val="0"/>
          <w:numId w:val="34"/>
        </w:numPr>
        <w:spacing w:after="0" w:line="312" w:lineRule="auto"/>
        <w:rPr>
          <w:rFonts w:ascii="Georgia" w:eastAsia="Times New Roman" w:hAnsi="Georgia" w:cs="Times New Roman"/>
        </w:rPr>
      </w:pPr>
      <w:r w:rsidRPr="008213A8">
        <w:rPr>
          <w:rFonts w:ascii="Georgia" w:eastAsia="Times New Roman" w:hAnsi="Georgia" w:cs="Times New Roman"/>
        </w:rPr>
        <w:lastRenderedPageBreak/>
        <w:t xml:space="preserve">Sharma Dam and Irrigation Project – Senior Structural Engineer / Team Leader </w:t>
      </w:r>
    </w:p>
    <w:p w14:paraId="3CC76CFB" w14:textId="63F6F70A" w:rsidR="00144336" w:rsidRPr="008213A8" w:rsidRDefault="00144336" w:rsidP="00A227AD">
      <w:pPr>
        <w:pStyle w:val="ListParagraph"/>
        <w:numPr>
          <w:ilvl w:val="0"/>
          <w:numId w:val="34"/>
        </w:numPr>
        <w:spacing w:after="0" w:line="312" w:lineRule="auto"/>
        <w:rPr>
          <w:rFonts w:ascii="Georgia" w:eastAsia="Times New Roman" w:hAnsi="Georgia" w:cs="Times New Roman"/>
        </w:rPr>
      </w:pPr>
      <w:r w:rsidRPr="008213A8">
        <w:rPr>
          <w:rFonts w:ascii="Georgia" w:eastAsia="Times New Roman" w:hAnsi="Georgia" w:cs="Times New Roman"/>
        </w:rPr>
        <w:t xml:space="preserve">Kola Dam and Irrigation Project – Senior Structural Engineer / Team Leader </w:t>
      </w:r>
    </w:p>
    <w:p w14:paraId="1E840017" w14:textId="6C4EA214" w:rsidR="00144336" w:rsidRPr="008213A8" w:rsidRDefault="00144336" w:rsidP="00A227AD">
      <w:pPr>
        <w:pStyle w:val="ListParagraph"/>
        <w:numPr>
          <w:ilvl w:val="0"/>
          <w:numId w:val="34"/>
        </w:numPr>
        <w:spacing w:before="240" w:line="312" w:lineRule="auto"/>
        <w:jc w:val="both"/>
        <w:rPr>
          <w:rFonts w:ascii="Georgia" w:eastAsia="Times New Roman" w:hAnsi="Georgia" w:cs="Times New Roman"/>
        </w:rPr>
      </w:pPr>
      <w:r w:rsidRPr="008213A8">
        <w:rPr>
          <w:rFonts w:ascii="Georgia" w:eastAsia="Times New Roman" w:hAnsi="Georgia" w:cs="Times New Roman"/>
        </w:rPr>
        <w:t>Wogaye Dam and Irrigation Project – Senior Structural Engineer / Team Leader</w:t>
      </w:r>
    </w:p>
    <w:p w14:paraId="35138AEA" w14:textId="531317C7" w:rsidR="00472A2B" w:rsidRPr="008213A8" w:rsidRDefault="00000000" w:rsidP="00A227AD">
      <w:pPr>
        <w:spacing w:before="240" w:line="312" w:lineRule="auto"/>
        <w:jc w:val="both"/>
        <w:rPr>
          <w:rFonts w:ascii="Georgia" w:hAnsi="Georgia"/>
          <w:b/>
          <w:bCs/>
          <w:sz w:val="28"/>
          <w:szCs w:val="28"/>
        </w:rPr>
      </w:pPr>
      <w:r w:rsidRPr="008213A8">
        <w:rPr>
          <w:rFonts w:ascii="Georgia" w:hAnsi="Georgia"/>
          <w:b/>
          <w:bCs/>
          <w:sz w:val="28"/>
          <w:szCs w:val="28"/>
        </w:rPr>
        <w:t>Professional Affiliations</w:t>
      </w:r>
    </w:p>
    <w:p w14:paraId="3DEBA4B6" w14:textId="07B30F75" w:rsidR="00413536" w:rsidRPr="008213A8" w:rsidRDefault="00144336" w:rsidP="00A227AD">
      <w:pPr>
        <w:pStyle w:val="BodyText"/>
        <w:numPr>
          <w:ilvl w:val="0"/>
          <w:numId w:val="19"/>
        </w:numPr>
        <w:spacing w:before="240" w:after="0" w:line="312" w:lineRule="auto"/>
        <w:jc w:val="both"/>
        <w:rPr>
          <w:rFonts w:ascii="Georgia" w:hAnsi="Georgia"/>
        </w:rPr>
      </w:pPr>
      <w:r w:rsidRPr="008213A8">
        <w:rPr>
          <w:rStyle w:val="Strong"/>
          <w:rFonts w:ascii="Georgia" w:hAnsi="Georgia"/>
        </w:rPr>
        <w:t>Member</w:t>
      </w:r>
      <w:r w:rsidRPr="008213A8">
        <w:rPr>
          <w:rFonts w:ascii="Georgia" w:hAnsi="Georgia"/>
        </w:rPr>
        <w:t>, Ethiopian Engineers Association (EEA)</w:t>
      </w:r>
    </w:p>
    <w:p w14:paraId="3697DC99" w14:textId="77777777" w:rsidR="00A44CB3" w:rsidRPr="008213A8" w:rsidRDefault="00A44CB3" w:rsidP="00A44CB3">
      <w:pPr>
        <w:pStyle w:val="BodyText"/>
        <w:spacing w:before="240" w:after="0" w:line="312" w:lineRule="auto"/>
        <w:jc w:val="both"/>
        <w:rPr>
          <w:rFonts w:ascii="Georgia" w:hAnsi="Georgia"/>
          <w:b/>
          <w:bCs/>
          <w:sz w:val="28"/>
          <w:szCs w:val="28"/>
        </w:rPr>
      </w:pPr>
      <w:r w:rsidRPr="008213A8">
        <w:rPr>
          <w:rFonts w:ascii="Georgia" w:hAnsi="Georgia"/>
          <w:b/>
          <w:bCs/>
          <w:sz w:val="28"/>
          <w:szCs w:val="28"/>
        </w:rPr>
        <w:t>Languages</w:t>
      </w:r>
    </w:p>
    <w:p w14:paraId="7AF6A75B" w14:textId="77777777" w:rsidR="00A44CB3" w:rsidRPr="008213A8" w:rsidRDefault="00A44CB3" w:rsidP="00A44CB3">
      <w:pPr>
        <w:pStyle w:val="BodyText"/>
        <w:numPr>
          <w:ilvl w:val="0"/>
          <w:numId w:val="41"/>
        </w:numPr>
        <w:spacing w:before="240" w:after="0" w:line="312" w:lineRule="auto"/>
        <w:jc w:val="both"/>
        <w:rPr>
          <w:rFonts w:ascii="Georgia" w:hAnsi="Georgia"/>
        </w:rPr>
      </w:pPr>
      <w:r w:rsidRPr="008213A8">
        <w:rPr>
          <w:rFonts w:ascii="Georgia" w:hAnsi="Georgia"/>
        </w:rPr>
        <w:t>English: Excellent (Reading, Writing, Listening, Speaking)</w:t>
      </w:r>
    </w:p>
    <w:p w14:paraId="61E935F8" w14:textId="637F3CBA" w:rsidR="00A44CB3" w:rsidRPr="008213A8" w:rsidRDefault="00A44CB3" w:rsidP="00A44CB3">
      <w:pPr>
        <w:pStyle w:val="BodyText"/>
        <w:numPr>
          <w:ilvl w:val="0"/>
          <w:numId w:val="41"/>
        </w:numPr>
        <w:spacing w:after="0" w:line="312" w:lineRule="auto"/>
        <w:jc w:val="both"/>
        <w:rPr>
          <w:rFonts w:ascii="Georgia" w:hAnsi="Georgia"/>
        </w:rPr>
      </w:pPr>
      <w:r w:rsidRPr="008213A8">
        <w:rPr>
          <w:rFonts w:ascii="Georgia" w:hAnsi="Georgia"/>
        </w:rPr>
        <w:t>Amharic: Native proficiency</w:t>
      </w:r>
    </w:p>
    <w:p w14:paraId="23E19CAB" w14:textId="39F286C2" w:rsidR="00472A2B" w:rsidRPr="008213A8" w:rsidRDefault="00000000" w:rsidP="00A227AD">
      <w:pPr>
        <w:spacing w:before="240" w:line="312" w:lineRule="auto"/>
        <w:jc w:val="both"/>
        <w:rPr>
          <w:rFonts w:ascii="Georgia" w:hAnsi="Georgia"/>
          <w:b/>
          <w:bCs/>
          <w:sz w:val="28"/>
          <w:szCs w:val="28"/>
        </w:rPr>
      </w:pPr>
      <w:r w:rsidRPr="008213A8">
        <w:rPr>
          <w:rFonts w:ascii="Georgia" w:hAnsi="Georgia"/>
          <w:b/>
          <w:bCs/>
          <w:sz w:val="28"/>
          <w:szCs w:val="28"/>
        </w:rPr>
        <w:t>Contact</w:t>
      </w:r>
    </w:p>
    <w:p w14:paraId="72213495" w14:textId="0B784EE6" w:rsidR="00413536" w:rsidRPr="008213A8" w:rsidRDefault="00000000" w:rsidP="00A227AD">
      <w:pPr>
        <w:pStyle w:val="BodyText"/>
        <w:numPr>
          <w:ilvl w:val="0"/>
          <w:numId w:val="19"/>
        </w:numPr>
        <w:spacing w:before="240" w:after="0" w:line="312" w:lineRule="auto"/>
        <w:jc w:val="both"/>
        <w:rPr>
          <w:rFonts w:ascii="Georgia" w:hAnsi="Georgia"/>
        </w:rPr>
      </w:pPr>
      <w:r w:rsidRPr="008213A8">
        <w:rPr>
          <w:rFonts w:ascii="Georgia" w:hAnsi="Georgia"/>
        </w:rPr>
        <w:t xml:space="preserve">Email: </w:t>
      </w:r>
      <w:r w:rsidR="00F07CFB" w:rsidRPr="008213A8">
        <w:rPr>
          <w:rFonts w:ascii="Georgia" w:hAnsi="Georgia"/>
        </w:rPr>
        <w:t>eyoelnetsere@gmail.com</w:t>
      </w:r>
    </w:p>
    <w:p w14:paraId="666E3A91" w14:textId="29402809" w:rsidR="00413536" w:rsidRPr="008213A8" w:rsidRDefault="00000000" w:rsidP="00A227AD">
      <w:pPr>
        <w:pStyle w:val="BodyText"/>
        <w:numPr>
          <w:ilvl w:val="0"/>
          <w:numId w:val="19"/>
        </w:numPr>
        <w:spacing w:after="0" w:line="312" w:lineRule="auto"/>
        <w:jc w:val="both"/>
        <w:rPr>
          <w:rFonts w:ascii="Georgia" w:hAnsi="Georgia"/>
        </w:rPr>
      </w:pPr>
      <w:r w:rsidRPr="008213A8">
        <w:rPr>
          <w:rFonts w:ascii="Georgia" w:hAnsi="Georgia"/>
        </w:rPr>
        <w:t xml:space="preserve">Phone: </w:t>
      </w:r>
      <w:r w:rsidR="00F07CFB" w:rsidRPr="008213A8">
        <w:rPr>
          <w:rFonts w:ascii="Georgia" w:hAnsi="Georgia"/>
        </w:rPr>
        <w:t>+251 91 170 4445</w:t>
      </w:r>
    </w:p>
    <w:p w14:paraId="2143FFE6" w14:textId="457EF818" w:rsidR="00472A2B" w:rsidRPr="008213A8" w:rsidRDefault="00000000" w:rsidP="00A227AD">
      <w:pPr>
        <w:pStyle w:val="BodyText"/>
        <w:numPr>
          <w:ilvl w:val="0"/>
          <w:numId w:val="19"/>
        </w:numPr>
        <w:spacing w:after="0" w:line="312" w:lineRule="auto"/>
        <w:jc w:val="both"/>
        <w:rPr>
          <w:rFonts w:ascii="Georgia" w:hAnsi="Georgia"/>
        </w:rPr>
      </w:pPr>
      <w:r w:rsidRPr="008213A8">
        <w:rPr>
          <w:rFonts w:ascii="Georgia" w:hAnsi="Georgia"/>
        </w:rPr>
        <w:t xml:space="preserve">LinkedIn: </w:t>
      </w:r>
      <w:r w:rsidR="00F07CFB" w:rsidRPr="008213A8">
        <w:rPr>
          <w:rFonts w:ascii="Georgia" w:hAnsi="Georgia"/>
        </w:rPr>
        <w:t>https://www.linkedin.com/in/eyoel-netsere-02353b120/</w:t>
      </w:r>
    </w:p>
    <w:p w14:paraId="48BCE1BD" w14:textId="317AE8C6" w:rsidR="00472A2B" w:rsidRPr="008213A8" w:rsidRDefault="00000000" w:rsidP="00A227AD">
      <w:pPr>
        <w:spacing w:before="240" w:line="312" w:lineRule="auto"/>
        <w:jc w:val="both"/>
        <w:rPr>
          <w:rFonts w:ascii="Georgia" w:hAnsi="Georgia"/>
          <w:b/>
          <w:bCs/>
          <w:sz w:val="28"/>
          <w:szCs w:val="28"/>
        </w:rPr>
      </w:pPr>
      <w:r w:rsidRPr="008213A8">
        <w:rPr>
          <w:rFonts w:ascii="Georgia" w:hAnsi="Georgia"/>
          <w:b/>
          <w:bCs/>
          <w:sz w:val="28"/>
          <w:szCs w:val="28"/>
        </w:rPr>
        <w:t>Consultancy Role</w:t>
      </w:r>
    </w:p>
    <w:p w14:paraId="112CD892" w14:textId="5340C560" w:rsidR="00472A2B" w:rsidRPr="008213A8" w:rsidRDefault="00000000" w:rsidP="00A227AD">
      <w:pPr>
        <w:pStyle w:val="BodyText"/>
        <w:numPr>
          <w:ilvl w:val="0"/>
          <w:numId w:val="36"/>
        </w:numPr>
        <w:spacing w:before="240" w:line="312" w:lineRule="auto"/>
        <w:jc w:val="both"/>
        <w:rPr>
          <w:rFonts w:ascii="Georgia" w:hAnsi="Georgia"/>
        </w:rPr>
      </w:pPr>
      <w:r w:rsidRPr="008213A8">
        <w:rPr>
          <w:rFonts w:ascii="Georgia" w:hAnsi="Georgia"/>
        </w:rPr>
        <w:t>Senior Structural Engineer | Water Infrastructure Specialist</w:t>
      </w:r>
    </w:p>
    <w:p w14:paraId="2BCD39CC" w14:textId="77777777" w:rsidR="00413536" w:rsidRPr="008213A8" w:rsidRDefault="00413536" w:rsidP="00A227AD">
      <w:pPr>
        <w:pStyle w:val="BodyText"/>
        <w:spacing w:line="312" w:lineRule="auto"/>
        <w:jc w:val="both"/>
        <w:rPr>
          <w:rFonts w:ascii="Georgia" w:hAnsi="Georgia"/>
        </w:rPr>
      </w:pPr>
    </w:p>
    <w:sectPr w:rsidR="00413536" w:rsidRPr="008213A8" w:rsidSect="00034616">
      <w:footerReference w:type="default" r:id="rId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E888C6" w14:textId="77777777" w:rsidR="00786714" w:rsidRDefault="00786714" w:rsidP="00413536">
      <w:pPr>
        <w:spacing w:after="0" w:line="240" w:lineRule="auto"/>
      </w:pPr>
      <w:r>
        <w:separator/>
      </w:r>
    </w:p>
  </w:endnote>
  <w:endnote w:type="continuationSeparator" w:id="0">
    <w:p w14:paraId="5F970ACF" w14:textId="77777777" w:rsidR="00786714" w:rsidRDefault="00786714" w:rsidP="004135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1386915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B4DC9A8" w14:textId="47CA601B" w:rsidR="0025670E" w:rsidRPr="0025670E" w:rsidRDefault="0025670E" w:rsidP="0025670E">
        <w:pPr>
          <w:pStyle w:val="Footer"/>
          <w:jc w:val="center"/>
          <w:rPr>
            <w:rFonts w:ascii="Georgia" w:hAnsi="Georgia"/>
            <w:i/>
            <w:iCs/>
            <w:color w:val="1F2937"/>
            <w:sz w:val="20"/>
            <w:szCs w:val="20"/>
            <w:lang w:val="fr-CH"/>
          </w:rPr>
        </w:pPr>
        <w:r w:rsidRPr="0025670E">
          <w:rPr>
            <w:rFonts w:ascii="Georgia" w:hAnsi="Georgia"/>
            <w:i/>
            <w:iCs/>
            <w:color w:val="5F6B7A"/>
            <w:sz w:val="20"/>
            <w:szCs w:val="20"/>
            <w:lang w:val="fr-CH"/>
          </w:rPr>
          <w:t>Eyoel Netsere Tadesse</w:t>
        </w:r>
        <w:r w:rsidRPr="0025670E">
          <w:rPr>
            <w:rFonts w:ascii="Georgia" w:hAnsi="Georgia"/>
            <w:i/>
            <w:iCs/>
            <w:color w:val="5F6B7A"/>
            <w:sz w:val="20"/>
            <w:szCs w:val="20"/>
            <w:lang w:val="fr-CH"/>
          </w:rPr>
          <w:t xml:space="preserve"> </w:t>
        </w:r>
        <w:r w:rsidRPr="0025670E">
          <w:rPr>
            <w:rFonts w:ascii="Georgia" w:hAnsi="Georgia"/>
            <w:i/>
            <w:iCs/>
            <w:color w:val="5F6B7A"/>
            <w:sz w:val="20"/>
            <w:szCs w:val="20"/>
            <w:lang w:val="fr-CH"/>
          </w:rPr>
          <w:t xml:space="preserve">— Consultant </w:t>
        </w:r>
        <w:proofErr w:type="gramStart"/>
        <w:r w:rsidRPr="0025670E">
          <w:rPr>
            <w:rFonts w:ascii="Georgia" w:hAnsi="Georgia"/>
            <w:i/>
            <w:iCs/>
            <w:color w:val="5F6B7A"/>
            <w:sz w:val="20"/>
            <w:szCs w:val="20"/>
            <w:lang w:val="fr-CH"/>
          </w:rPr>
          <w:t>Profile</w:t>
        </w:r>
        <w:r w:rsidRPr="0025670E">
          <w:rPr>
            <w:rFonts w:ascii="Georgia" w:hAnsi="Georgia"/>
            <w:i/>
            <w:iCs/>
            <w:color w:val="1F2937"/>
            <w:sz w:val="20"/>
            <w:szCs w:val="20"/>
            <w:lang w:val="fr-CH"/>
          </w:rPr>
          <w:t xml:space="preserve">  |</w:t>
        </w:r>
        <w:proofErr w:type="gramEnd"/>
        <w:r w:rsidRPr="0025670E">
          <w:rPr>
            <w:rFonts w:ascii="Georgia" w:hAnsi="Georgia"/>
            <w:i/>
            <w:iCs/>
            <w:color w:val="1F2937"/>
            <w:sz w:val="20"/>
            <w:szCs w:val="20"/>
            <w:lang w:val="fr-CH"/>
          </w:rPr>
          <w:t xml:space="preserve">  Page </w:t>
        </w:r>
        <w:r w:rsidRPr="0025670E">
          <w:rPr>
            <w:rFonts w:ascii="Georgia" w:hAnsi="Georgia"/>
            <w:i/>
            <w:iCs/>
            <w:color w:val="1F2937"/>
            <w:sz w:val="20"/>
            <w:szCs w:val="20"/>
          </w:rPr>
          <w:fldChar w:fldCharType="begin"/>
        </w:r>
        <w:r w:rsidRPr="0025670E">
          <w:rPr>
            <w:rFonts w:ascii="Georgia" w:hAnsi="Georgia"/>
            <w:i/>
            <w:iCs/>
            <w:color w:val="1F2937"/>
            <w:sz w:val="20"/>
            <w:szCs w:val="20"/>
            <w:lang w:val="fr-CH"/>
          </w:rPr>
          <w:instrText>PAGE</w:instrText>
        </w:r>
        <w:r w:rsidRPr="0025670E">
          <w:rPr>
            <w:rFonts w:ascii="Georgia" w:hAnsi="Georgia"/>
            <w:i/>
            <w:iCs/>
            <w:color w:val="1F2937"/>
            <w:sz w:val="20"/>
            <w:szCs w:val="20"/>
          </w:rPr>
          <w:fldChar w:fldCharType="separate"/>
        </w:r>
        <w:r w:rsidRPr="0025670E">
          <w:rPr>
            <w:rFonts w:ascii="Georgia" w:hAnsi="Georgia"/>
            <w:i/>
            <w:iCs/>
            <w:color w:val="1F2937"/>
            <w:sz w:val="20"/>
            <w:szCs w:val="20"/>
            <w:lang w:val="fr-CH"/>
          </w:rPr>
          <w:t>1</w:t>
        </w:r>
        <w:r w:rsidRPr="0025670E">
          <w:rPr>
            <w:rFonts w:ascii="Georgia" w:hAnsi="Georgia"/>
            <w:i/>
            <w:iCs/>
            <w:color w:val="1F2937"/>
            <w:sz w:val="20"/>
            <w:szCs w:val="20"/>
          </w:rPr>
          <w:fldChar w:fldCharType="end"/>
        </w:r>
      </w:p>
      <w:p w14:paraId="5CC1E748" w14:textId="593E3B2A" w:rsidR="00413536" w:rsidRDefault="00000000">
        <w:pPr>
          <w:pStyle w:val="Footer"/>
          <w:jc w:val="center"/>
        </w:pPr>
      </w:p>
    </w:sdtContent>
  </w:sdt>
  <w:p w14:paraId="557D8CFB" w14:textId="77777777" w:rsidR="00413536" w:rsidRDefault="0041353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A19989" w14:textId="77777777" w:rsidR="00786714" w:rsidRDefault="00786714" w:rsidP="00413536">
      <w:pPr>
        <w:spacing w:after="0" w:line="240" w:lineRule="auto"/>
      </w:pPr>
      <w:r>
        <w:separator/>
      </w:r>
    </w:p>
  </w:footnote>
  <w:footnote w:type="continuationSeparator" w:id="0">
    <w:p w14:paraId="4512FE3D" w14:textId="77777777" w:rsidR="00786714" w:rsidRDefault="00786714" w:rsidP="004135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37F3C7D"/>
    <w:multiLevelType w:val="hybridMultilevel"/>
    <w:tmpl w:val="A2B8E756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4416F19"/>
    <w:multiLevelType w:val="hybridMultilevel"/>
    <w:tmpl w:val="E7F2F6EA"/>
    <w:lvl w:ilvl="0" w:tplc="CEF63AC0">
      <w:numFmt w:val="bullet"/>
      <w:lvlText w:val="•"/>
      <w:lvlJc w:val="left"/>
      <w:pPr>
        <w:ind w:left="1080" w:hanging="360"/>
      </w:pPr>
      <w:rPr>
        <w:rFonts w:ascii="Georgia" w:eastAsiaTheme="minorEastAsia" w:hAnsi="Georgia" w:cstheme="minorBidi" w:hint="default"/>
      </w:rPr>
    </w:lvl>
    <w:lvl w:ilvl="1" w:tplc="1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09E24AC1"/>
    <w:multiLevelType w:val="hybridMultilevel"/>
    <w:tmpl w:val="28EEB60A"/>
    <w:lvl w:ilvl="0" w:tplc="100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0AF7606B"/>
    <w:multiLevelType w:val="hybridMultilevel"/>
    <w:tmpl w:val="5F5CDD46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BAA3D45"/>
    <w:multiLevelType w:val="hybridMultilevel"/>
    <w:tmpl w:val="B944F6FC"/>
    <w:lvl w:ilvl="0" w:tplc="CEF63AC0">
      <w:numFmt w:val="bullet"/>
      <w:lvlText w:val="•"/>
      <w:lvlJc w:val="left"/>
      <w:pPr>
        <w:ind w:left="720" w:hanging="360"/>
      </w:pPr>
      <w:rPr>
        <w:rFonts w:ascii="Georgia" w:eastAsiaTheme="minorEastAsia" w:hAnsi="Georgia" w:cstheme="minorBidi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D8D15E8"/>
    <w:multiLevelType w:val="hybridMultilevel"/>
    <w:tmpl w:val="4B9AE60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52141E8"/>
    <w:multiLevelType w:val="hybridMultilevel"/>
    <w:tmpl w:val="59B4AC34"/>
    <w:lvl w:ilvl="0" w:tplc="9544C5C6">
      <w:numFmt w:val="bullet"/>
      <w:lvlText w:val=""/>
      <w:lvlJc w:val="left"/>
      <w:pPr>
        <w:ind w:left="1140" w:hanging="420"/>
      </w:pPr>
      <w:rPr>
        <w:rFonts w:ascii="Georgia" w:eastAsia="Times New Roman" w:hAnsi="Georgia" w:cs="Times New Roman" w:hint="default"/>
      </w:rPr>
    </w:lvl>
    <w:lvl w:ilvl="1" w:tplc="1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15773134"/>
    <w:multiLevelType w:val="hybridMultilevel"/>
    <w:tmpl w:val="C6CAC764"/>
    <w:lvl w:ilvl="0" w:tplc="CEF63AC0">
      <w:numFmt w:val="bullet"/>
      <w:lvlText w:val="•"/>
      <w:lvlJc w:val="left"/>
      <w:pPr>
        <w:ind w:left="1080" w:hanging="360"/>
      </w:pPr>
      <w:rPr>
        <w:rFonts w:ascii="Georgia" w:eastAsiaTheme="minorEastAsia" w:hAnsi="Georgia" w:cstheme="minorBidi" w:hint="default"/>
      </w:rPr>
    </w:lvl>
    <w:lvl w:ilvl="1" w:tplc="1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1B02633C"/>
    <w:multiLevelType w:val="hybridMultilevel"/>
    <w:tmpl w:val="7DB2944C"/>
    <w:lvl w:ilvl="0" w:tplc="CEF63AC0">
      <w:numFmt w:val="bullet"/>
      <w:lvlText w:val="•"/>
      <w:lvlJc w:val="left"/>
      <w:pPr>
        <w:ind w:left="720" w:hanging="360"/>
      </w:pPr>
      <w:rPr>
        <w:rFonts w:ascii="Georgia" w:eastAsiaTheme="minorEastAsia" w:hAnsi="Georgia" w:cstheme="minorBidi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DD119AA"/>
    <w:multiLevelType w:val="hybridMultilevel"/>
    <w:tmpl w:val="7AC093FC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3C27EE1"/>
    <w:multiLevelType w:val="hybridMultilevel"/>
    <w:tmpl w:val="BC58291E"/>
    <w:lvl w:ilvl="0" w:tplc="1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57E06FF"/>
    <w:multiLevelType w:val="hybridMultilevel"/>
    <w:tmpl w:val="560A18D6"/>
    <w:lvl w:ilvl="0" w:tplc="CEF63AC0">
      <w:numFmt w:val="bullet"/>
      <w:lvlText w:val="•"/>
      <w:lvlJc w:val="left"/>
      <w:pPr>
        <w:ind w:left="720" w:hanging="360"/>
      </w:pPr>
      <w:rPr>
        <w:rFonts w:ascii="Georgia" w:eastAsiaTheme="minorEastAsia" w:hAnsi="Georgia" w:cstheme="minorBidi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76A580C"/>
    <w:multiLevelType w:val="hybridMultilevel"/>
    <w:tmpl w:val="25E07196"/>
    <w:lvl w:ilvl="0" w:tplc="CEF63AC0">
      <w:numFmt w:val="bullet"/>
      <w:lvlText w:val="•"/>
      <w:lvlJc w:val="left"/>
      <w:pPr>
        <w:ind w:left="720" w:hanging="360"/>
      </w:pPr>
      <w:rPr>
        <w:rFonts w:ascii="Georgia" w:eastAsiaTheme="minorEastAsia" w:hAnsi="Georgia" w:cstheme="minorBidi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A622945"/>
    <w:multiLevelType w:val="multilevel"/>
    <w:tmpl w:val="07BC06EE"/>
    <w:lvl w:ilvl="0">
      <w:start w:val="1"/>
      <w:numFmt w:val="bullet"/>
      <w:lvlText w:val=""/>
      <w:lvlJc w:val="left"/>
      <w:pPr>
        <w:tabs>
          <w:tab w:val="num" w:pos="-540"/>
        </w:tabs>
        <w:ind w:left="-5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"/>
        </w:tabs>
        <w:ind w:left="1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2CF73C1"/>
    <w:multiLevelType w:val="hybridMultilevel"/>
    <w:tmpl w:val="F35CB61E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3B42BAE"/>
    <w:multiLevelType w:val="hybridMultilevel"/>
    <w:tmpl w:val="F42E4F4C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5745B35"/>
    <w:multiLevelType w:val="hybridMultilevel"/>
    <w:tmpl w:val="F38E4B12"/>
    <w:lvl w:ilvl="0" w:tplc="9544C5C6">
      <w:numFmt w:val="bullet"/>
      <w:lvlText w:val=""/>
      <w:lvlJc w:val="left"/>
      <w:pPr>
        <w:ind w:left="780" w:hanging="420"/>
      </w:pPr>
      <w:rPr>
        <w:rFonts w:ascii="Georgia" w:eastAsia="Times New Roman" w:hAnsi="Georgia" w:cs="Times New Roman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181673"/>
    <w:multiLevelType w:val="hybridMultilevel"/>
    <w:tmpl w:val="D08AF946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F445686"/>
    <w:multiLevelType w:val="hybridMultilevel"/>
    <w:tmpl w:val="4B6A99AA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8BE72DC"/>
    <w:multiLevelType w:val="hybridMultilevel"/>
    <w:tmpl w:val="5D4A331E"/>
    <w:lvl w:ilvl="0" w:tplc="CEF63AC0">
      <w:numFmt w:val="bullet"/>
      <w:lvlText w:val="•"/>
      <w:lvlJc w:val="left"/>
      <w:pPr>
        <w:ind w:left="720" w:hanging="360"/>
      </w:pPr>
      <w:rPr>
        <w:rFonts w:ascii="Georgia" w:eastAsiaTheme="minorEastAsia" w:hAnsi="Georgia" w:cstheme="minorBidi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5E6276"/>
    <w:multiLevelType w:val="hybridMultilevel"/>
    <w:tmpl w:val="1B14409C"/>
    <w:lvl w:ilvl="0" w:tplc="CEF63AC0">
      <w:numFmt w:val="bullet"/>
      <w:lvlText w:val="•"/>
      <w:lvlJc w:val="left"/>
      <w:pPr>
        <w:ind w:left="720" w:hanging="360"/>
      </w:pPr>
      <w:rPr>
        <w:rFonts w:ascii="Georgia" w:eastAsiaTheme="minorEastAsia" w:hAnsi="Georgia" w:cstheme="minorBidi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7C38C2"/>
    <w:multiLevelType w:val="hybridMultilevel"/>
    <w:tmpl w:val="524ED75C"/>
    <w:lvl w:ilvl="0" w:tplc="CEF63AC0">
      <w:numFmt w:val="bullet"/>
      <w:lvlText w:val="•"/>
      <w:lvlJc w:val="left"/>
      <w:pPr>
        <w:ind w:left="1080" w:hanging="360"/>
      </w:pPr>
      <w:rPr>
        <w:rFonts w:ascii="Georgia" w:eastAsiaTheme="minorEastAsia" w:hAnsi="Georgia" w:cstheme="minorBidi" w:hint="default"/>
      </w:rPr>
    </w:lvl>
    <w:lvl w:ilvl="1" w:tplc="1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5DF85043"/>
    <w:multiLevelType w:val="hybridMultilevel"/>
    <w:tmpl w:val="8694613C"/>
    <w:lvl w:ilvl="0" w:tplc="CEF63AC0">
      <w:numFmt w:val="bullet"/>
      <w:lvlText w:val="•"/>
      <w:lvlJc w:val="left"/>
      <w:pPr>
        <w:ind w:left="720" w:hanging="360"/>
      </w:pPr>
      <w:rPr>
        <w:rFonts w:ascii="Georgia" w:eastAsiaTheme="minorEastAsia" w:hAnsi="Georgia" w:cstheme="minorBidi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1074C9"/>
    <w:multiLevelType w:val="hybridMultilevel"/>
    <w:tmpl w:val="2A1A989E"/>
    <w:lvl w:ilvl="0" w:tplc="CEF63AC0">
      <w:numFmt w:val="bullet"/>
      <w:lvlText w:val="•"/>
      <w:lvlJc w:val="left"/>
      <w:pPr>
        <w:ind w:left="720" w:hanging="360"/>
      </w:pPr>
      <w:rPr>
        <w:rFonts w:ascii="Georgia" w:eastAsiaTheme="minorEastAsia" w:hAnsi="Georgia" w:cstheme="minorBidi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382B44"/>
    <w:multiLevelType w:val="hybridMultilevel"/>
    <w:tmpl w:val="069277F6"/>
    <w:lvl w:ilvl="0" w:tplc="CEF63AC0">
      <w:numFmt w:val="bullet"/>
      <w:lvlText w:val="•"/>
      <w:lvlJc w:val="left"/>
      <w:pPr>
        <w:ind w:left="720" w:hanging="360"/>
      </w:pPr>
      <w:rPr>
        <w:rFonts w:ascii="Georgia" w:eastAsiaTheme="minorEastAsia" w:hAnsi="Georgia" w:cstheme="minorBidi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976976"/>
    <w:multiLevelType w:val="hybridMultilevel"/>
    <w:tmpl w:val="674069EA"/>
    <w:lvl w:ilvl="0" w:tplc="CEF63AC0">
      <w:numFmt w:val="bullet"/>
      <w:lvlText w:val="•"/>
      <w:lvlJc w:val="left"/>
      <w:pPr>
        <w:ind w:left="720" w:hanging="360"/>
      </w:pPr>
      <w:rPr>
        <w:rFonts w:ascii="Georgia" w:eastAsiaTheme="minorEastAsia" w:hAnsi="Georgia" w:cstheme="minorBidi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5F0E8C"/>
    <w:multiLevelType w:val="hybridMultilevel"/>
    <w:tmpl w:val="9C6673EE"/>
    <w:lvl w:ilvl="0" w:tplc="CEF63AC0">
      <w:numFmt w:val="bullet"/>
      <w:lvlText w:val="•"/>
      <w:lvlJc w:val="left"/>
      <w:pPr>
        <w:ind w:left="720" w:hanging="360"/>
      </w:pPr>
      <w:rPr>
        <w:rFonts w:ascii="Georgia" w:eastAsiaTheme="minorEastAsia" w:hAnsi="Georgia" w:cstheme="minorBidi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E76443"/>
    <w:multiLevelType w:val="hybridMultilevel"/>
    <w:tmpl w:val="6F523730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264DDA"/>
    <w:multiLevelType w:val="hybridMultilevel"/>
    <w:tmpl w:val="C74EA022"/>
    <w:lvl w:ilvl="0" w:tplc="CEF63AC0">
      <w:numFmt w:val="bullet"/>
      <w:lvlText w:val="•"/>
      <w:lvlJc w:val="left"/>
      <w:pPr>
        <w:ind w:left="720" w:hanging="360"/>
      </w:pPr>
      <w:rPr>
        <w:rFonts w:ascii="Georgia" w:eastAsiaTheme="minorEastAsia" w:hAnsi="Georgia" w:cstheme="minorBidi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CD5F1B"/>
    <w:multiLevelType w:val="hybridMultilevel"/>
    <w:tmpl w:val="D1E0285A"/>
    <w:lvl w:ilvl="0" w:tplc="CEF63AC0">
      <w:numFmt w:val="bullet"/>
      <w:lvlText w:val="•"/>
      <w:lvlJc w:val="left"/>
      <w:pPr>
        <w:ind w:left="720" w:hanging="360"/>
      </w:pPr>
      <w:rPr>
        <w:rFonts w:ascii="Georgia" w:eastAsiaTheme="minorEastAsia" w:hAnsi="Georgia" w:cstheme="minorBidi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605DA4"/>
    <w:multiLevelType w:val="hybridMultilevel"/>
    <w:tmpl w:val="716473AC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BE6FFC"/>
    <w:multiLevelType w:val="hybridMultilevel"/>
    <w:tmpl w:val="C6F4F602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4429625">
    <w:abstractNumId w:val="8"/>
  </w:num>
  <w:num w:numId="2" w16cid:durableId="1794008995">
    <w:abstractNumId w:val="6"/>
  </w:num>
  <w:num w:numId="3" w16cid:durableId="76103064">
    <w:abstractNumId w:val="5"/>
  </w:num>
  <w:num w:numId="4" w16cid:durableId="923683309">
    <w:abstractNumId w:val="4"/>
  </w:num>
  <w:num w:numId="5" w16cid:durableId="1052656651">
    <w:abstractNumId w:val="7"/>
  </w:num>
  <w:num w:numId="6" w16cid:durableId="1917128640">
    <w:abstractNumId w:val="3"/>
  </w:num>
  <w:num w:numId="7" w16cid:durableId="1846554959">
    <w:abstractNumId w:val="2"/>
  </w:num>
  <w:num w:numId="8" w16cid:durableId="390662954">
    <w:abstractNumId w:val="1"/>
  </w:num>
  <w:num w:numId="9" w16cid:durableId="784471044">
    <w:abstractNumId w:val="0"/>
  </w:num>
  <w:num w:numId="10" w16cid:durableId="467237081">
    <w:abstractNumId w:val="22"/>
  </w:num>
  <w:num w:numId="11" w16cid:durableId="870654761">
    <w:abstractNumId w:val="19"/>
  </w:num>
  <w:num w:numId="12" w16cid:durableId="2112429411">
    <w:abstractNumId w:val="18"/>
  </w:num>
  <w:num w:numId="13" w16cid:durableId="1897542901">
    <w:abstractNumId w:val="25"/>
  </w:num>
  <w:num w:numId="14" w16cid:durableId="1731034000">
    <w:abstractNumId w:val="15"/>
  </w:num>
  <w:num w:numId="15" w16cid:durableId="299655070">
    <w:abstractNumId w:val="14"/>
  </w:num>
  <w:num w:numId="16" w16cid:durableId="1610702961">
    <w:abstractNumId w:val="12"/>
  </w:num>
  <w:num w:numId="17" w16cid:durableId="672612064">
    <w:abstractNumId w:val="20"/>
  </w:num>
  <w:num w:numId="18" w16cid:durableId="1740128573">
    <w:abstractNumId w:val="16"/>
  </w:num>
  <w:num w:numId="19" w16cid:durableId="535890532">
    <w:abstractNumId w:val="28"/>
  </w:num>
  <w:num w:numId="20" w16cid:durableId="36244199">
    <w:abstractNumId w:val="35"/>
  </w:num>
  <w:num w:numId="21" w16cid:durableId="1281032283">
    <w:abstractNumId w:val="31"/>
  </w:num>
  <w:num w:numId="22" w16cid:durableId="1293245526">
    <w:abstractNumId w:val="13"/>
  </w:num>
  <w:num w:numId="23" w16cid:durableId="1140074894">
    <w:abstractNumId w:val="38"/>
  </w:num>
  <w:num w:numId="24" w16cid:durableId="341786093">
    <w:abstractNumId w:val="34"/>
  </w:num>
  <w:num w:numId="25" w16cid:durableId="1498233472">
    <w:abstractNumId w:val="39"/>
  </w:num>
  <w:num w:numId="26" w16cid:durableId="1725718140">
    <w:abstractNumId w:val="40"/>
  </w:num>
  <w:num w:numId="27" w16cid:durableId="1333069372">
    <w:abstractNumId w:val="37"/>
  </w:num>
  <w:num w:numId="28" w16cid:durableId="797840940">
    <w:abstractNumId w:val="29"/>
  </w:num>
  <w:num w:numId="29" w16cid:durableId="2080706049">
    <w:abstractNumId w:val="32"/>
  </w:num>
  <w:num w:numId="30" w16cid:durableId="6100459">
    <w:abstractNumId w:val="11"/>
  </w:num>
  <w:num w:numId="31" w16cid:durableId="1210650413">
    <w:abstractNumId w:val="36"/>
  </w:num>
  <w:num w:numId="32" w16cid:durableId="2087266304">
    <w:abstractNumId w:val="27"/>
  </w:num>
  <w:num w:numId="33" w16cid:durableId="1627813243">
    <w:abstractNumId w:val="23"/>
  </w:num>
  <w:num w:numId="34" w16cid:durableId="2091147595">
    <w:abstractNumId w:val="26"/>
  </w:num>
  <w:num w:numId="35" w16cid:durableId="1793162552">
    <w:abstractNumId w:val="24"/>
  </w:num>
  <w:num w:numId="36" w16cid:durableId="1615167360">
    <w:abstractNumId w:val="17"/>
  </w:num>
  <w:num w:numId="37" w16cid:durableId="510606328">
    <w:abstractNumId w:val="33"/>
  </w:num>
  <w:num w:numId="38" w16cid:durableId="1405104927">
    <w:abstractNumId w:val="30"/>
  </w:num>
  <w:num w:numId="39" w16cid:durableId="1809472724">
    <w:abstractNumId w:val="10"/>
  </w:num>
  <w:num w:numId="40" w16cid:durableId="561985149">
    <w:abstractNumId w:val="21"/>
  </w:num>
  <w:num w:numId="41" w16cid:durableId="9932963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11928"/>
    <w:rsid w:val="00034616"/>
    <w:rsid w:val="00036431"/>
    <w:rsid w:val="0006063C"/>
    <w:rsid w:val="00082EA1"/>
    <w:rsid w:val="000A4DC5"/>
    <w:rsid w:val="000D0B5A"/>
    <w:rsid w:val="00144336"/>
    <w:rsid w:val="0015074B"/>
    <w:rsid w:val="001B0647"/>
    <w:rsid w:val="0025670E"/>
    <w:rsid w:val="0029639D"/>
    <w:rsid w:val="00326F90"/>
    <w:rsid w:val="00405A0B"/>
    <w:rsid w:val="00413536"/>
    <w:rsid w:val="00472A2B"/>
    <w:rsid w:val="004A3B31"/>
    <w:rsid w:val="004C1287"/>
    <w:rsid w:val="006452E1"/>
    <w:rsid w:val="00786714"/>
    <w:rsid w:val="008213A8"/>
    <w:rsid w:val="008816A8"/>
    <w:rsid w:val="00976766"/>
    <w:rsid w:val="00983445"/>
    <w:rsid w:val="00A227AD"/>
    <w:rsid w:val="00A44CB3"/>
    <w:rsid w:val="00AA1D8D"/>
    <w:rsid w:val="00B04BA7"/>
    <w:rsid w:val="00B3477D"/>
    <w:rsid w:val="00B47730"/>
    <w:rsid w:val="00C5290B"/>
    <w:rsid w:val="00C84667"/>
    <w:rsid w:val="00CB0664"/>
    <w:rsid w:val="00CF4453"/>
    <w:rsid w:val="00D9762C"/>
    <w:rsid w:val="00DD21FD"/>
    <w:rsid w:val="00E346CB"/>
    <w:rsid w:val="00E70ED9"/>
    <w:rsid w:val="00F07CFB"/>
    <w:rsid w:val="00F37F5A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DF35A45"/>
  <w14:defaultImageDpi w14:val="300"/>
  <w15:docId w15:val="{9713C1A5-9E1C-424C-93A8-C67559480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link">
    <w:name w:val="Hyperlink"/>
    <w:basedOn w:val="DefaultParagraphFont"/>
    <w:uiPriority w:val="99"/>
    <w:unhideWhenUsed/>
    <w:rsid w:val="0041353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1353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8816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599</Words>
  <Characters>4297</Characters>
  <Application>Microsoft Office Word</Application>
  <DocSecurity>0</DocSecurity>
  <Lines>119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4822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Mesfin Tewolde</cp:lastModifiedBy>
  <cp:revision>2</cp:revision>
  <dcterms:created xsi:type="dcterms:W3CDTF">2026-04-07T20:37:00Z</dcterms:created>
  <dcterms:modified xsi:type="dcterms:W3CDTF">2026-04-07T20:37:00Z</dcterms:modified>
  <cp:category/>
</cp:coreProperties>
</file>