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078"/>
        <w:tblW w:w="10710" w:type="dxa"/>
        <w:tblLayout w:type="fixed"/>
        <w:tblLook w:val="04A0" w:firstRow="1" w:lastRow="0" w:firstColumn="1" w:lastColumn="0" w:noHBand="0" w:noVBand="1"/>
      </w:tblPr>
      <w:tblGrid>
        <w:gridCol w:w="4405"/>
        <w:gridCol w:w="6305"/>
      </w:tblGrid>
      <w:tr w:rsidR="00462834" w:rsidRPr="0023715A" w14:paraId="25ADB66E" w14:textId="77777777" w:rsidTr="00464ED6">
        <w:tc>
          <w:tcPr>
            <w:tcW w:w="4405" w:type="dxa"/>
            <w:tcMar>
              <w:top w:w="130" w:type="dxa"/>
              <w:left w:w="130" w:type="dxa"/>
              <w:bottom w:w="130" w:type="dxa"/>
              <w:right w:w="130" w:type="dxa"/>
            </w:tcMar>
            <w:vAlign w:val="center"/>
          </w:tcPr>
          <w:p w14:paraId="0BDAFD1E" w14:textId="24020C68" w:rsidR="00462834" w:rsidRPr="0023715A" w:rsidRDefault="00E91952" w:rsidP="00BF5508">
            <w:pPr>
              <w:spacing w:after="0" w:line="312" w:lineRule="auto"/>
              <w:jc w:val="center"/>
              <w:rPr>
                <w:rFonts w:ascii="Serif" w:hAnsi="Serif"/>
              </w:rPr>
            </w:pPr>
            <w:r>
              <w:rPr>
                <w:rFonts w:ascii="Serif" w:hAnsi="Serif"/>
                <w:noProof/>
              </w:rPr>
              <w:drawing>
                <wp:anchor distT="0" distB="0" distL="114300" distR="114300" simplePos="0" relativeHeight="251658240" behindDoc="0" locked="0" layoutInCell="1" allowOverlap="1" wp14:anchorId="6BB132EA" wp14:editId="7A2D26C7">
                  <wp:simplePos x="0" y="0"/>
                  <wp:positionH relativeFrom="column">
                    <wp:posOffset>582295</wp:posOffset>
                  </wp:positionH>
                  <wp:positionV relativeFrom="paragraph">
                    <wp:posOffset>-1807210</wp:posOffset>
                  </wp:positionV>
                  <wp:extent cx="1851660" cy="1842135"/>
                  <wp:effectExtent l="19050" t="0" r="15240" b="43815"/>
                  <wp:wrapTopAndBottom/>
                  <wp:docPr id="1223141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41303" name="Picture 1223141303"/>
                          <pic:cNvPicPr/>
                        </pic:nvPicPr>
                        <pic:blipFill>
                          <a:blip r:embed="rId8"/>
                          <a:stretch>
                            <a:fillRect/>
                          </a:stretch>
                        </pic:blipFill>
                        <pic:spPr>
                          <a:xfrm>
                            <a:off x="0" y="0"/>
                            <a:ext cx="1851660" cy="18421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6305" w:type="dxa"/>
            <w:tcMar>
              <w:top w:w="130" w:type="dxa"/>
              <w:left w:w="130" w:type="dxa"/>
              <w:bottom w:w="130" w:type="dxa"/>
              <w:right w:w="130" w:type="dxa"/>
            </w:tcMar>
            <w:vAlign w:val="center"/>
          </w:tcPr>
          <w:p w14:paraId="6B2D3034" w14:textId="77777777" w:rsidR="00462834" w:rsidRPr="00BF5508" w:rsidRDefault="00000000" w:rsidP="00BF5508">
            <w:pPr>
              <w:spacing w:after="80" w:line="312" w:lineRule="auto"/>
              <w:rPr>
                <w:rFonts w:ascii="Serif" w:hAnsi="Serif"/>
                <w:sz w:val="28"/>
                <w:szCs w:val="28"/>
              </w:rPr>
            </w:pPr>
            <w:r w:rsidRPr="00BF5508">
              <w:rPr>
                <w:rFonts w:ascii="Serif" w:hAnsi="Serif"/>
                <w:b/>
                <w:sz w:val="28"/>
                <w:szCs w:val="28"/>
              </w:rPr>
              <w:t>CONSULTANT PROFILE</w:t>
            </w:r>
          </w:p>
          <w:p w14:paraId="3F9F1F98" w14:textId="77777777" w:rsidR="00462834" w:rsidRPr="006B64AA" w:rsidRDefault="00000000" w:rsidP="00BF5508">
            <w:pPr>
              <w:spacing w:after="80" w:line="312" w:lineRule="auto"/>
              <w:rPr>
                <w:rFonts w:ascii="Serif" w:hAnsi="Serif"/>
              </w:rPr>
            </w:pPr>
            <w:r w:rsidRPr="006B64AA">
              <w:rPr>
                <w:rFonts w:ascii="Serif" w:eastAsia="Georgia" w:hAnsi="Serif"/>
                <w:b/>
                <w:sz w:val="48"/>
              </w:rPr>
              <w:t>Abraham Yoseph Duki</w:t>
            </w:r>
          </w:p>
          <w:p w14:paraId="568BE8DA" w14:textId="77777777" w:rsidR="00462834" w:rsidRPr="003066EA" w:rsidRDefault="00000000" w:rsidP="00BF5508">
            <w:pPr>
              <w:spacing w:after="160" w:line="312" w:lineRule="auto"/>
              <w:rPr>
                <w:rFonts w:ascii="Serif" w:hAnsi="Serif"/>
                <w:bCs/>
                <w:i/>
                <w:iCs/>
              </w:rPr>
            </w:pPr>
            <w:r w:rsidRPr="003066EA">
              <w:rPr>
                <w:rFonts w:ascii="Serif" w:hAnsi="Serif"/>
                <w:bCs/>
                <w:i/>
                <w:iCs/>
                <w:sz w:val="25"/>
              </w:rPr>
              <w:t>Senior Dam, Geotechnical and Hydraulic Engineer | Project Manager | Team Leader</w:t>
            </w:r>
          </w:p>
          <w:p w14:paraId="5070DCD8" w14:textId="77777777" w:rsidR="00462834" w:rsidRPr="00BF5508" w:rsidRDefault="00000000" w:rsidP="00BF5508">
            <w:pPr>
              <w:spacing w:line="312" w:lineRule="auto"/>
              <w:jc w:val="both"/>
              <w:rPr>
                <w:rFonts w:ascii="Serif" w:hAnsi="Serif"/>
                <w:sz w:val="22"/>
              </w:rPr>
            </w:pPr>
            <w:r w:rsidRPr="00BF5508">
              <w:rPr>
                <w:rFonts w:ascii="Serif" w:hAnsi="Serif"/>
                <w:sz w:val="22"/>
              </w:rPr>
              <w:t>Senior civil and hydraulic engineer with more than 17 years of professional experience in dam engineering, geotechnical engineering, irrigation development, hydropower studies, construction supervision, contract administration, and multidisciplinary project leadership. His work spans Ethiopia, Rwanda, and Tanzania, with direct experience on large and medium-scale projects financed by the World Bank and the African Development Bank.</w:t>
            </w:r>
          </w:p>
          <w:p w14:paraId="15E24CEC" w14:textId="77777777" w:rsidR="00462834" w:rsidRPr="0023715A" w:rsidRDefault="00462834" w:rsidP="00BF5508">
            <w:pPr>
              <w:spacing w:line="312" w:lineRule="auto"/>
              <w:rPr>
                <w:rFonts w:ascii="Serif" w:hAnsi="Serif"/>
              </w:rPr>
            </w:pPr>
          </w:p>
        </w:tc>
      </w:tr>
    </w:tbl>
    <w:tbl>
      <w:tblPr>
        <w:tblpPr w:leftFromText="180" w:rightFromText="180" w:vertAnchor="text" w:horzAnchor="margin" w:tblpY="517"/>
        <w:tblOverlap w:val="never"/>
        <w:tblW w:w="10996" w:type="dxa"/>
        <w:tblBorders>
          <w:top w:val="nil"/>
          <w:left w:val="nil"/>
          <w:bottom w:val="nil"/>
          <w:right w:val="nil"/>
          <w:insideH w:val="nil"/>
          <w:insideV w:val="nil"/>
        </w:tblBorders>
        <w:tblLayout w:type="fixed"/>
        <w:tblLook w:val="04A0" w:firstRow="1" w:lastRow="0" w:firstColumn="1" w:lastColumn="0" w:noHBand="0" w:noVBand="1"/>
      </w:tblPr>
      <w:tblGrid>
        <w:gridCol w:w="5498"/>
        <w:gridCol w:w="5498"/>
      </w:tblGrid>
      <w:tr w:rsidR="006B64AA" w:rsidRPr="006B64AA" w14:paraId="08667D4F" w14:textId="77777777" w:rsidTr="006B64AA">
        <w:trPr>
          <w:trHeight w:val="513"/>
        </w:trPr>
        <w:tc>
          <w:tcPr>
            <w:tcW w:w="5498" w:type="dxa"/>
            <w:tcMar>
              <w:top w:w="70" w:type="dxa"/>
              <w:left w:w="90" w:type="dxa"/>
              <w:bottom w:w="70" w:type="dxa"/>
              <w:right w:w="90" w:type="dxa"/>
            </w:tcMar>
          </w:tcPr>
          <w:p w14:paraId="5483D87E" w14:textId="77777777" w:rsidR="0023715A" w:rsidRPr="006B64AA" w:rsidRDefault="0023715A" w:rsidP="0023715A">
            <w:pPr>
              <w:spacing w:after="0" w:line="312" w:lineRule="auto"/>
              <w:jc w:val="center"/>
              <w:rPr>
                <w:rFonts w:ascii="Serif" w:hAnsi="Serif"/>
                <w:sz w:val="22"/>
              </w:rPr>
            </w:pPr>
            <w:r w:rsidRPr="006B64AA">
              <w:rPr>
                <w:rFonts w:ascii="Serif" w:hAnsi="Serif"/>
                <w:b/>
                <w:sz w:val="22"/>
              </w:rPr>
              <w:t>MSc in Construction Technology &amp; Management</w:t>
            </w:r>
          </w:p>
        </w:tc>
        <w:tc>
          <w:tcPr>
            <w:tcW w:w="5498" w:type="dxa"/>
            <w:tcMar>
              <w:top w:w="70" w:type="dxa"/>
              <w:left w:w="90" w:type="dxa"/>
              <w:bottom w:w="70" w:type="dxa"/>
              <w:right w:w="90" w:type="dxa"/>
            </w:tcMar>
          </w:tcPr>
          <w:p w14:paraId="6115478B" w14:textId="77777777" w:rsidR="0023715A" w:rsidRPr="006B64AA" w:rsidRDefault="0023715A" w:rsidP="0023715A">
            <w:pPr>
              <w:spacing w:after="0" w:line="312" w:lineRule="auto"/>
              <w:jc w:val="center"/>
              <w:rPr>
                <w:rFonts w:ascii="Serif" w:hAnsi="Serif"/>
                <w:sz w:val="22"/>
              </w:rPr>
            </w:pPr>
            <w:r w:rsidRPr="006B64AA">
              <w:rPr>
                <w:rFonts w:ascii="Serif" w:hAnsi="Serif"/>
                <w:b/>
                <w:sz w:val="22"/>
              </w:rPr>
              <w:t>MSc in Geotechnical Engineering</w:t>
            </w:r>
          </w:p>
        </w:tc>
      </w:tr>
      <w:tr w:rsidR="006B64AA" w:rsidRPr="006B64AA" w14:paraId="47A76507" w14:textId="77777777" w:rsidTr="006B64AA">
        <w:trPr>
          <w:trHeight w:val="513"/>
        </w:trPr>
        <w:tc>
          <w:tcPr>
            <w:tcW w:w="5498" w:type="dxa"/>
            <w:tcMar>
              <w:top w:w="70" w:type="dxa"/>
              <w:left w:w="90" w:type="dxa"/>
              <w:bottom w:w="70" w:type="dxa"/>
              <w:right w:w="90" w:type="dxa"/>
            </w:tcMar>
          </w:tcPr>
          <w:p w14:paraId="5EE2030F" w14:textId="77777777" w:rsidR="0023715A" w:rsidRPr="006B64AA" w:rsidRDefault="0023715A" w:rsidP="0023715A">
            <w:pPr>
              <w:spacing w:after="0" w:line="312" w:lineRule="auto"/>
              <w:jc w:val="center"/>
              <w:rPr>
                <w:rFonts w:ascii="Serif" w:hAnsi="Serif"/>
                <w:sz w:val="22"/>
              </w:rPr>
            </w:pPr>
            <w:r w:rsidRPr="006B64AA">
              <w:rPr>
                <w:rFonts w:ascii="Serif" w:hAnsi="Serif"/>
                <w:b/>
                <w:sz w:val="22"/>
              </w:rPr>
              <w:t>MBA in Management</w:t>
            </w:r>
          </w:p>
        </w:tc>
        <w:tc>
          <w:tcPr>
            <w:tcW w:w="5498" w:type="dxa"/>
            <w:tcMar>
              <w:top w:w="70" w:type="dxa"/>
              <w:left w:w="90" w:type="dxa"/>
              <w:bottom w:w="70" w:type="dxa"/>
              <w:right w:w="90" w:type="dxa"/>
            </w:tcMar>
          </w:tcPr>
          <w:p w14:paraId="1F9C3B9B" w14:textId="77777777" w:rsidR="0023715A" w:rsidRPr="006B64AA" w:rsidRDefault="0023715A" w:rsidP="0023715A">
            <w:pPr>
              <w:spacing w:after="0" w:line="312" w:lineRule="auto"/>
              <w:jc w:val="center"/>
              <w:rPr>
                <w:rFonts w:ascii="Serif" w:hAnsi="Serif"/>
                <w:sz w:val="22"/>
              </w:rPr>
            </w:pPr>
            <w:r w:rsidRPr="006B64AA">
              <w:rPr>
                <w:rFonts w:ascii="Serif" w:hAnsi="Serif"/>
                <w:b/>
                <w:sz w:val="22"/>
              </w:rPr>
              <w:t>BSc in Hydraulic &amp; Water Resources Engineering</w:t>
            </w:r>
          </w:p>
        </w:tc>
      </w:tr>
    </w:tbl>
    <w:tbl>
      <w:tblPr>
        <w:tblW w:w="0" w:type="auto"/>
        <w:jc w:val="center"/>
        <w:tblLayout w:type="fixed"/>
        <w:tblLook w:val="04A0" w:firstRow="1" w:lastRow="0" w:firstColumn="1" w:lastColumn="0" w:noHBand="0" w:noVBand="1"/>
      </w:tblPr>
      <w:tblGrid>
        <w:gridCol w:w="10710"/>
      </w:tblGrid>
      <w:tr w:rsidR="00462834" w:rsidRPr="0023715A" w14:paraId="20D2AC85" w14:textId="77777777" w:rsidTr="00FB7BD6">
        <w:trPr>
          <w:jc w:val="center"/>
        </w:trPr>
        <w:tc>
          <w:tcPr>
            <w:tcW w:w="10710" w:type="dxa"/>
            <w:tcMar>
              <w:top w:w="110" w:type="dxa"/>
              <w:left w:w="120" w:type="dxa"/>
              <w:bottom w:w="110" w:type="dxa"/>
              <w:right w:w="120" w:type="dxa"/>
            </w:tcMar>
          </w:tcPr>
          <w:p w14:paraId="69314AD2" w14:textId="77777777" w:rsidR="00462834" w:rsidRPr="0023715A" w:rsidRDefault="00000000" w:rsidP="00BF5508">
            <w:pPr>
              <w:spacing w:before="240" w:after="160" w:line="312" w:lineRule="auto"/>
              <w:rPr>
                <w:rFonts w:ascii="Serif" w:hAnsi="Serif"/>
              </w:rPr>
            </w:pPr>
            <w:r w:rsidRPr="0023715A">
              <w:rPr>
                <w:rFonts w:ascii="Serif" w:eastAsia="Georgia" w:hAnsi="Serif"/>
                <w:b/>
                <w:color w:val="0B2E59"/>
                <w:sz w:val="27"/>
              </w:rPr>
              <w:t>Executive Summary</w:t>
            </w:r>
          </w:p>
          <w:p w14:paraId="23105699" w14:textId="77777777" w:rsidR="00462834" w:rsidRPr="006B64AA" w:rsidRDefault="00000000" w:rsidP="0023715A">
            <w:pPr>
              <w:spacing w:after="120" w:line="312" w:lineRule="auto"/>
              <w:jc w:val="both"/>
              <w:rPr>
                <w:rFonts w:ascii="Serif" w:hAnsi="Serif"/>
                <w:sz w:val="22"/>
              </w:rPr>
            </w:pPr>
            <w:r w:rsidRPr="006B64AA">
              <w:rPr>
                <w:rFonts w:ascii="Serif" w:hAnsi="Serif"/>
                <w:color w:val="1F2937"/>
                <w:sz w:val="22"/>
              </w:rPr>
              <w:t>Abraham Yoseph Duki is a senior hydraulic, dam, and geotechnical engineer with strong professional experience in the planning, design, review, and supervision of major water infrastructure projects. His background combines engineering design, dam and irrigation development, geotechnical investigations, construction supervision, project management, and contract administration across public-sector and consulting assignments.</w:t>
            </w:r>
          </w:p>
          <w:p w14:paraId="44D6EC2C" w14:textId="77777777" w:rsidR="00462834" w:rsidRPr="006B64AA" w:rsidRDefault="00000000" w:rsidP="0023715A">
            <w:pPr>
              <w:spacing w:after="120" w:line="312" w:lineRule="auto"/>
              <w:jc w:val="both"/>
              <w:rPr>
                <w:rFonts w:ascii="Serif" w:hAnsi="Serif"/>
                <w:sz w:val="22"/>
              </w:rPr>
            </w:pPr>
            <w:r w:rsidRPr="006B64AA">
              <w:rPr>
                <w:rFonts w:ascii="Serif" w:hAnsi="Serif"/>
                <w:color w:val="1F2937"/>
                <w:sz w:val="22"/>
              </w:rPr>
              <w:t>His experience is directly relevant to dam engineering, hydraulic structures, irrigation systems, hydropower pre-feasibility work, foundation design, project coordination, and technical oversight of complex civil works. He has worked on dams, irrigation schemes, bridges, water supply systems, hydropower projects, and major construction assignments in Ethiopia, Rwanda, and Tanzania.</w:t>
            </w:r>
          </w:p>
          <w:tbl>
            <w:tblPr>
              <w:tblW w:w="0" w:type="auto"/>
              <w:tblBorders>
                <w:top w:val="nil"/>
                <w:left w:val="nil"/>
                <w:bottom w:val="nil"/>
                <w:right w:val="nil"/>
                <w:insideH w:val="nil"/>
                <w:insideV w:val="nil"/>
              </w:tblBorders>
              <w:tblLook w:val="04A0" w:firstRow="1" w:lastRow="0" w:firstColumn="1" w:lastColumn="0" w:noHBand="0" w:noVBand="1"/>
            </w:tblPr>
            <w:tblGrid>
              <w:gridCol w:w="10710"/>
            </w:tblGrid>
            <w:tr w:rsidR="00462834" w:rsidRPr="0023715A" w14:paraId="1E8B2585" w14:textId="77777777">
              <w:tc>
                <w:tcPr>
                  <w:tcW w:w="10710" w:type="dxa"/>
                  <w:tcBorders>
                    <w:left w:val="single" w:sz="16" w:space="0" w:color="C89B3C"/>
                  </w:tcBorders>
                  <w:tcMar>
                    <w:top w:w="80" w:type="dxa"/>
                    <w:left w:w="120" w:type="dxa"/>
                    <w:bottom w:w="80" w:type="dxa"/>
                    <w:right w:w="120" w:type="dxa"/>
                  </w:tcMar>
                </w:tcPr>
                <w:p w14:paraId="042F1D7E" w14:textId="77777777" w:rsidR="00462834" w:rsidRPr="006B64AA" w:rsidRDefault="00000000" w:rsidP="0023715A">
                  <w:pPr>
                    <w:spacing w:after="0" w:line="312" w:lineRule="auto"/>
                    <w:rPr>
                      <w:rFonts w:ascii="Serif" w:hAnsi="Serif"/>
                      <w:sz w:val="22"/>
                    </w:rPr>
                  </w:pPr>
                  <w:r w:rsidRPr="006B64AA">
                    <w:rPr>
                      <w:rFonts w:ascii="Serif" w:hAnsi="Serif"/>
                      <w:i/>
                      <w:color w:val="334155"/>
                      <w:sz w:val="22"/>
                    </w:rPr>
                    <w:t xml:space="preserve">Strong dam and hydraulic consultancy </w:t>
                  </w:r>
                  <w:proofErr w:type="gramStart"/>
                  <w:r w:rsidRPr="006B64AA">
                    <w:rPr>
                      <w:rFonts w:ascii="Serif" w:hAnsi="Serif"/>
                      <w:i/>
                      <w:color w:val="334155"/>
                      <w:sz w:val="22"/>
                    </w:rPr>
                    <w:t>requires</w:t>
                  </w:r>
                  <w:proofErr w:type="gramEnd"/>
                  <w:r w:rsidRPr="006B64AA">
                    <w:rPr>
                      <w:rFonts w:ascii="Serif" w:hAnsi="Serif"/>
                      <w:i/>
                      <w:color w:val="334155"/>
                      <w:sz w:val="22"/>
                    </w:rPr>
                    <w:t xml:space="preserve"> not only technical design capacity, but also practical field judgment, geotechnical understanding, multidisciplinary coordination, and disciplined construction and contract follow-up.</w:t>
                  </w:r>
                </w:p>
              </w:tc>
            </w:tr>
          </w:tbl>
          <w:p w14:paraId="5B2B2260" w14:textId="77777777" w:rsidR="00462834" w:rsidRPr="0023715A" w:rsidRDefault="00462834" w:rsidP="0023715A">
            <w:pPr>
              <w:spacing w:line="312" w:lineRule="auto"/>
              <w:rPr>
                <w:rFonts w:ascii="Serif" w:hAnsi="Serif"/>
              </w:rPr>
            </w:pPr>
          </w:p>
        </w:tc>
      </w:tr>
    </w:tbl>
    <w:p w14:paraId="4D313685" w14:textId="0F972D1A" w:rsidR="00DC6ECD" w:rsidRDefault="00DC6ECD" w:rsidP="0023715A">
      <w:pPr>
        <w:spacing w:line="312" w:lineRule="auto"/>
        <w:rPr>
          <w:rFonts w:ascii="Serif" w:hAnsi="Serif"/>
        </w:rPr>
      </w:pPr>
    </w:p>
    <w:p w14:paraId="35A9E75B" w14:textId="77777777" w:rsidR="00DC6ECD" w:rsidRDefault="00DC6ECD">
      <w:pPr>
        <w:rPr>
          <w:rFonts w:ascii="Serif" w:hAnsi="Serif"/>
        </w:rPr>
      </w:pPr>
      <w:r>
        <w:rPr>
          <w:rFonts w:ascii="Serif" w:hAnsi="Serif"/>
        </w:rPr>
        <w:br w:type="page"/>
      </w:r>
    </w:p>
    <w:tbl>
      <w:tblPr>
        <w:tblW w:w="0" w:type="auto"/>
        <w:jc w:val="center"/>
        <w:tblLook w:val="04A0" w:firstRow="1" w:lastRow="0" w:firstColumn="1" w:lastColumn="0" w:noHBand="0" w:noVBand="1"/>
      </w:tblPr>
      <w:tblGrid>
        <w:gridCol w:w="5272"/>
        <w:gridCol w:w="8"/>
        <w:gridCol w:w="5298"/>
      </w:tblGrid>
      <w:tr w:rsidR="00462834" w:rsidRPr="0023715A" w14:paraId="0A19CB8E" w14:textId="77777777" w:rsidTr="00FB7BD6">
        <w:trPr>
          <w:jc w:val="center"/>
        </w:trPr>
        <w:tc>
          <w:tcPr>
            <w:tcW w:w="10578" w:type="dxa"/>
            <w:gridSpan w:val="3"/>
            <w:tcMar>
              <w:top w:w="100" w:type="dxa"/>
              <w:left w:w="100" w:type="dxa"/>
              <w:bottom w:w="100" w:type="dxa"/>
              <w:right w:w="100" w:type="dxa"/>
            </w:tcMar>
          </w:tcPr>
          <w:p w14:paraId="74055BBD" w14:textId="77777777" w:rsidR="00462834" w:rsidRPr="0023715A" w:rsidRDefault="00000000" w:rsidP="0023715A">
            <w:pPr>
              <w:spacing w:after="120" w:line="312" w:lineRule="auto"/>
              <w:rPr>
                <w:rFonts w:ascii="Serif" w:hAnsi="Serif"/>
              </w:rPr>
            </w:pPr>
            <w:r w:rsidRPr="0023715A">
              <w:rPr>
                <w:rFonts w:ascii="Serif" w:eastAsia="Georgia" w:hAnsi="Serif"/>
                <w:b/>
                <w:color w:val="0B2E59"/>
                <w:sz w:val="27"/>
              </w:rPr>
              <w:lastRenderedPageBreak/>
              <w:t>Areas of Professional Strength</w:t>
            </w:r>
          </w:p>
          <w:p w14:paraId="0C9D502F" w14:textId="77777777" w:rsidR="00462834" w:rsidRPr="006B64AA" w:rsidRDefault="00000000" w:rsidP="0023715A">
            <w:pPr>
              <w:spacing w:after="0" w:line="312" w:lineRule="auto"/>
              <w:jc w:val="both"/>
              <w:rPr>
                <w:rFonts w:ascii="Serif" w:hAnsi="Serif"/>
                <w:sz w:val="22"/>
              </w:rPr>
            </w:pPr>
            <w:r w:rsidRPr="006B64AA">
              <w:rPr>
                <w:rFonts w:ascii="Serif" w:hAnsi="Serif"/>
                <w:color w:val="1F2937"/>
                <w:sz w:val="22"/>
              </w:rPr>
              <w:t>Abraham's professional profile reflects broad experience in dam design, geotechnical investigations, irrigation engineering, contract administration, construction supervision, project management, hydraulic review, and technical reporting. His assignments include dam and irrigation feasibility studies, detailed design, geotechnical assessment, construction-stage engineering support, and project leadership on nationally significant water and infrastructure projects.</w:t>
            </w:r>
          </w:p>
        </w:tc>
      </w:tr>
      <w:tr w:rsidR="00462834" w:rsidRPr="0023715A" w14:paraId="4273917C" w14:textId="77777777" w:rsidTr="00FB7BD6">
        <w:trPr>
          <w:jc w:val="center"/>
        </w:trPr>
        <w:tc>
          <w:tcPr>
            <w:tcW w:w="5280" w:type="dxa"/>
            <w:gridSpan w:val="2"/>
            <w:shd w:val="clear" w:color="auto" w:fill="FCFEFF"/>
            <w:tcMar>
              <w:top w:w="100" w:type="dxa"/>
              <w:left w:w="100" w:type="dxa"/>
              <w:bottom w:w="100" w:type="dxa"/>
              <w:right w:w="100" w:type="dxa"/>
            </w:tcMar>
          </w:tcPr>
          <w:p w14:paraId="1AA2CE12" w14:textId="77777777" w:rsidR="00462834" w:rsidRPr="006B64AA" w:rsidRDefault="00000000" w:rsidP="0023715A">
            <w:pPr>
              <w:spacing w:after="80" w:line="312" w:lineRule="auto"/>
              <w:rPr>
                <w:rFonts w:ascii="Serif" w:hAnsi="Serif"/>
                <w:sz w:val="24"/>
                <w:szCs w:val="24"/>
              </w:rPr>
            </w:pPr>
            <w:r w:rsidRPr="006B64AA">
              <w:rPr>
                <w:rFonts w:ascii="Serif" w:eastAsia="Georgia" w:hAnsi="Serif"/>
                <w:b/>
                <w:color w:val="0B2E59"/>
                <w:sz w:val="24"/>
                <w:szCs w:val="24"/>
              </w:rPr>
              <w:t>Core Areas of Expertise</w:t>
            </w:r>
          </w:p>
          <w:p w14:paraId="72C846F4"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Dam engineering and hydraulic structures</w:t>
            </w:r>
          </w:p>
          <w:p w14:paraId="0856E43F"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Geotechnical investigation and foundation design</w:t>
            </w:r>
          </w:p>
          <w:p w14:paraId="087F040E"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Irrigation engineering and water infrastructure development</w:t>
            </w:r>
          </w:p>
          <w:p w14:paraId="0BCB4549"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Hydropower pre-feasibility and conceptual design support</w:t>
            </w:r>
          </w:p>
          <w:p w14:paraId="102DBDD7"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Construction supervision and contract administration</w:t>
            </w:r>
          </w:p>
          <w:p w14:paraId="45D89D0C"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Project management and team leadership</w:t>
            </w:r>
          </w:p>
          <w:p w14:paraId="220DBB30"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Engineering reporting, BoQs, drawings, and tender documents</w:t>
            </w:r>
          </w:p>
          <w:p w14:paraId="03D2F483" w14:textId="77777777" w:rsidR="00462834" w:rsidRPr="0023715A" w:rsidRDefault="00000000" w:rsidP="0023715A">
            <w:pPr>
              <w:pStyle w:val="ListBullet"/>
              <w:spacing w:after="40" w:line="312" w:lineRule="auto"/>
              <w:rPr>
                <w:rFonts w:ascii="Serif" w:hAnsi="Serif"/>
              </w:rPr>
            </w:pPr>
            <w:r w:rsidRPr="006B64AA">
              <w:rPr>
                <w:rFonts w:ascii="Serif" w:hAnsi="Serif"/>
                <w:color w:val="1F2937"/>
                <w:sz w:val="22"/>
              </w:rPr>
              <w:t>Survey, geotechnical, and construction quality review</w:t>
            </w:r>
          </w:p>
        </w:tc>
        <w:tc>
          <w:tcPr>
            <w:tcW w:w="5298" w:type="dxa"/>
            <w:shd w:val="clear" w:color="auto" w:fill="FCFEFF"/>
            <w:tcMar>
              <w:top w:w="100" w:type="dxa"/>
              <w:left w:w="100" w:type="dxa"/>
              <w:bottom w:w="100" w:type="dxa"/>
              <w:right w:w="100" w:type="dxa"/>
            </w:tcMar>
          </w:tcPr>
          <w:p w14:paraId="4EFAF16C" w14:textId="77777777" w:rsidR="00462834" w:rsidRPr="006B64AA" w:rsidRDefault="00000000" w:rsidP="0023715A">
            <w:pPr>
              <w:spacing w:after="80" w:line="312" w:lineRule="auto"/>
              <w:rPr>
                <w:rFonts w:ascii="Serif" w:hAnsi="Serif"/>
                <w:sz w:val="24"/>
                <w:szCs w:val="24"/>
              </w:rPr>
            </w:pPr>
            <w:r w:rsidRPr="006B64AA">
              <w:rPr>
                <w:rFonts w:ascii="Serif" w:eastAsia="Georgia" w:hAnsi="Serif"/>
                <w:b/>
                <w:color w:val="0B2E59"/>
                <w:sz w:val="24"/>
                <w:szCs w:val="24"/>
              </w:rPr>
              <w:t>Professional Roles</w:t>
            </w:r>
          </w:p>
          <w:p w14:paraId="0C0CA00B"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Senior Hydraulic / Dam Engineer</w:t>
            </w:r>
          </w:p>
          <w:p w14:paraId="5B64775F"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Geotechnical Engineer</w:t>
            </w:r>
          </w:p>
          <w:p w14:paraId="38446C40"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Project Manager</w:t>
            </w:r>
          </w:p>
          <w:p w14:paraId="33F9ACF1"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Resident Engineer</w:t>
            </w:r>
          </w:p>
          <w:p w14:paraId="0C6C5D4A"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Contract Administration Engineer</w:t>
            </w:r>
          </w:p>
          <w:p w14:paraId="34439B27"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Team Leader</w:t>
            </w:r>
          </w:p>
          <w:p w14:paraId="20A3F4A5"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Design Engineer</w:t>
            </w:r>
          </w:p>
          <w:p w14:paraId="4CED30BD" w14:textId="77777777" w:rsidR="00462834" w:rsidRPr="0023715A" w:rsidRDefault="00000000" w:rsidP="0023715A">
            <w:pPr>
              <w:pStyle w:val="ListBullet"/>
              <w:spacing w:after="40" w:line="312" w:lineRule="auto"/>
              <w:rPr>
                <w:rFonts w:ascii="Serif" w:hAnsi="Serif"/>
              </w:rPr>
            </w:pPr>
            <w:r w:rsidRPr="006B64AA">
              <w:rPr>
                <w:rFonts w:ascii="Serif" w:hAnsi="Serif"/>
                <w:color w:val="1F2937"/>
                <w:sz w:val="22"/>
              </w:rPr>
              <w:t>Construction Supervision E</w:t>
            </w:r>
            <w:r w:rsidRPr="0023715A">
              <w:rPr>
                <w:rFonts w:ascii="Serif" w:hAnsi="Serif"/>
                <w:color w:val="1F2937"/>
              </w:rPr>
              <w:t>ngineer</w:t>
            </w:r>
          </w:p>
        </w:tc>
      </w:tr>
      <w:tr w:rsidR="00462834" w:rsidRPr="0023715A" w14:paraId="6652E7F4" w14:textId="77777777" w:rsidTr="00FB7BD6">
        <w:trPr>
          <w:jc w:val="center"/>
        </w:trPr>
        <w:tc>
          <w:tcPr>
            <w:tcW w:w="10578" w:type="dxa"/>
            <w:gridSpan w:val="3"/>
            <w:tcMar>
              <w:top w:w="110" w:type="dxa"/>
              <w:left w:w="120" w:type="dxa"/>
              <w:bottom w:w="110" w:type="dxa"/>
              <w:right w:w="120" w:type="dxa"/>
            </w:tcMar>
          </w:tcPr>
          <w:p w14:paraId="4E361F72" w14:textId="77777777" w:rsidR="00462834" w:rsidRPr="0023715A" w:rsidRDefault="00000000" w:rsidP="00BF5508">
            <w:pPr>
              <w:spacing w:before="240" w:after="160" w:line="312" w:lineRule="auto"/>
              <w:rPr>
                <w:rFonts w:ascii="Serif" w:hAnsi="Serif"/>
              </w:rPr>
            </w:pPr>
            <w:r w:rsidRPr="0023715A">
              <w:rPr>
                <w:rFonts w:ascii="Serif" w:eastAsia="Georgia" w:hAnsi="Serif"/>
                <w:b/>
                <w:color w:val="0B2E59"/>
                <w:sz w:val="27"/>
              </w:rPr>
              <w:t>Core Technical and Leadership Strengths</w:t>
            </w:r>
          </w:p>
          <w:p w14:paraId="0D613C4C" w14:textId="77777777" w:rsidR="00462834" w:rsidRPr="006B64AA" w:rsidRDefault="00000000" w:rsidP="006B64AA">
            <w:pPr>
              <w:spacing w:after="0" w:line="312" w:lineRule="auto"/>
              <w:jc w:val="both"/>
              <w:rPr>
                <w:rFonts w:ascii="Serif" w:hAnsi="Serif"/>
                <w:sz w:val="22"/>
              </w:rPr>
            </w:pPr>
            <w:r w:rsidRPr="006B64AA">
              <w:rPr>
                <w:rFonts w:ascii="Serif" w:hAnsi="Serif"/>
                <w:b/>
                <w:color w:val="124D8C"/>
                <w:sz w:val="22"/>
              </w:rPr>
              <w:t>Dam Engineering   |   Geotechnical Engineering   |   Irrigation Design   |   Hydraulic Structures   |   Hydropower Studies   |   Project Management   |   Contract Administration   |   Construction Supervision   |   Foundation Design   |   Spillway Design   |   Intake Structures   |   Site Investigations   |   BoQs &amp; Tender Documents   |   Engineering Reporting   |   FIDIC / PPA Experience</w:t>
            </w:r>
          </w:p>
        </w:tc>
      </w:tr>
      <w:tr w:rsidR="00462834" w:rsidRPr="0023715A" w14:paraId="20B73836" w14:textId="77777777" w:rsidTr="00FB7BD6">
        <w:trPr>
          <w:jc w:val="center"/>
        </w:trPr>
        <w:tc>
          <w:tcPr>
            <w:tcW w:w="10578" w:type="dxa"/>
            <w:gridSpan w:val="3"/>
          </w:tcPr>
          <w:p w14:paraId="39DAFA0B" w14:textId="77777777" w:rsidR="00462834" w:rsidRPr="0023715A" w:rsidRDefault="00000000" w:rsidP="00BF5508">
            <w:pPr>
              <w:spacing w:before="240" w:after="120" w:line="312" w:lineRule="auto"/>
              <w:rPr>
                <w:rFonts w:ascii="Serif" w:hAnsi="Serif"/>
              </w:rPr>
            </w:pPr>
            <w:r w:rsidRPr="0023715A">
              <w:rPr>
                <w:rFonts w:ascii="Serif" w:eastAsia="Georgia" w:hAnsi="Serif"/>
                <w:b/>
                <w:color w:val="0B2E59"/>
                <w:sz w:val="27"/>
              </w:rPr>
              <w:t>Professional Profile</w:t>
            </w:r>
          </w:p>
        </w:tc>
      </w:tr>
      <w:tr w:rsidR="00462834" w:rsidRPr="0023715A" w14:paraId="04027E20" w14:textId="77777777" w:rsidTr="00FB7BD6">
        <w:trPr>
          <w:jc w:val="center"/>
        </w:trPr>
        <w:tc>
          <w:tcPr>
            <w:tcW w:w="5272" w:type="dxa"/>
            <w:shd w:val="clear" w:color="auto" w:fill="FCFEFF"/>
            <w:tcMar>
              <w:top w:w="90" w:type="dxa"/>
              <w:left w:w="100" w:type="dxa"/>
              <w:bottom w:w="90" w:type="dxa"/>
              <w:right w:w="100" w:type="dxa"/>
            </w:tcMar>
          </w:tcPr>
          <w:p w14:paraId="2FF43CA5"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FULL NAME</w:t>
            </w:r>
          </w:p>
          <w:p w14:paraId="47C7554A"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Abraham Yoseph Duki</w:t>
            </w:r>
          </w:p>
        </w:tc>
        <w:tc>
          <w:tcPr>
            <w:tcW w:w="5306" w:type="dxa"/>
            <w:gridSpan w:val="2"/>
            <w:shd w:val="clear" w:color="auto" w:fill="FCFEFF"/>
            <w:tcMar>
              <w:top w:w="90" w:type="dxa"/>
              <w:left w:w="100" w:type="dxa"/>
              <w:bottom w:w="90" w:type="dxa"/>
              <w:right w:w="100" w:type="dxa"/>
            </w:tcMar>
          </w:tcPr>
          <w:p w14:paraId="451FDF6F"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CURRENT BASE</w:t>
            </w:r>
          </w:p>
          <w:p w14:paraId="72CB8036"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Addis Ababa, Ethiopia</w:t>
            </w:r>
          </w:p>
        </w:tc>
      </w:tr>
      <w:tr w:rsidR="00462834" w:rsidRPr="0023715A" w14:paraId="5985E971" w14:textId="77777777" w:rsidTr="00FB7BD6">
        <w:trPr>
          <w:jc w:val="center"/>
        </w:trPr>
        <w:tc>
          <w:tcPr>
            <w:tcW w:w="5272" w:type="dxa"/>
            <w:shd w:val="clear" w:color="auto" w:fill="FCFEFF"/>
            <w:tcMar>
              <w:top w:w="90" w:type="dxa"/>
              <w:left w:w="100" w:type="dxa"/>
              <w:bottom w:w="90" w:type="dxa"/>
              <w:right w:w="100" w:type="dxa"/>
            </w:tcMar>
          </w:tcPr>
          <w:p w14:paraId="6EAD3151"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CURRENT STATUS</w:t>
            </w:r>
          </w:p>
          <w:p w14:paraId="0549EA43"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Senior Hydraulic / Dam Engineer, Resident Engineer, Geotechnical Engineer, Project Manager</w:t>
            </w:r>
          </w:p>
        </w:tc>
        <w:tc>
          <w:tcPr>
            <w:tcW w:w="5306" w:type="dxa"/>
            <w:gridSpan w:val="2"/>
            <w:shd w:val="clear" w:color="auto" w:fill="FCFEFF"/>
            <w:tcMar>
              <w:top w:w="90" w:type="dxa"/>
              <w:left w:w="100" w:type="dxa"/>
              <w:bottom w:w="90" w:type="dxa"/>
              <w:right w:w="100" w:type="dxa"/>
            </w:tcMar>
          </w:tcPr>
          <w:p w14:paraId="7FACCD4D"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EMAIL</w:t>
            </w:r>
          </w:p>
          <w:p w14:paraId="234CEF52"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abrahamy4@gmail.com</w:t>
            </w:r>
          </w:p>
        </w:tc>
      </w:tr>
      <w:tr w:rsidR="00462834" w:rsidRPr="0023715A" w14:paraId="5D5750BC" w14:textId="77777777" w:rsidTr="00FB7BD6">
        <w:trPr>
          <w:jc w:val="center"/>
        </w:trPr>
        <w:tc>
          <w:tcPr>
            <w:tcW w:w="5272" w:type="dxa"/>
            <w:shd w:val="clear" w:color="auto" w:fill="FCFEFF"/>
            <w:tcMar>
              <w:top w:w="90" w:type="dxa"/>
              <w:left w:w="100" w:type="dxa"/>
              <w:bottom w:w="90" w:type="dxa"/>
              <w:right w:w="100" w:type="dxa"/>
            </w:tcMar>
          </w:tcPr>
          <w:p w14:paraId="015966ED"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PHONE</w:t>
            </w:r>
          </w:p>
          <w:p w14:paraId="5DCE4187"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+251 911 60 69 24 / +251 960 90 50 71</w:t>
            </w:r>
          </w:p>
        </w:tc>
        <w:tc>
          <w:tcPr>
            <w:tcW w:w="5306" w:type="dxa"/>
            <w:gridSpan w:val="2"/>
            <w:shd w:val="clear" w:color="auto" w:fill="FCFEFF"/>
            <w:tcMar>
              <w:top w:w="90" w:type="dxa"/>
              <w:left w:w="100" w:type="dxa"/>
              <w:bottom w:w="90" w:type="dxa"/>
              <w:right w:w="100" w:type="dxa"/>
            </w:tcMar>
          </w:tcPr>
          <w:p w14:paraId="4CB4B10F" w14:textId="77777777" w:rsidR="00462834" w:rsidRPr="006B64AA" w:rsidRDefault="00000000" w:rsidP="0023715A">
            <w:pPr>
              <w:spacing w:after="60" w:line="312" w:lineRule="auto"/>
              <w:rPr>
                <w:rFonts w:ascii="Serif" w:hAnsi="Serif"/>
                <w:sz w:val="24"/>
                <w:szCs w:val="24"/>
              </w:rPr>
            </w:pPr>
            <w:r w:rsidRPr="006B64AA">
              <w:rPr>
                <w:rFonts w:ascii="Serif" w:hAnsi="Serif"/>
                <w:b/>
                <w:color w:val="5F6B7A"/>
                <w:sz w:val="24"/>
                <w:szCs w:val="24"/>
              </w:rPr>
              <w:t>PROFESSIONAL LICENSES</w:t>
            </w:r>
          </w:p>
          <w:p w14:paraId="4AF969A9" w14:textId="77777777" w:rsidR="00462834" w:rsidRPr="006B64AA" w:rsidRDefault="00000000" w:rsidP="0023715A">
            <w:pPr>
              <w:spacing w:after="0" w:line="312" w:lineRule="auto"/>
              <w:rPr>
                <w:rFonts w:ascii="Serif" w:hAnsi="Serif"/>
                <w:sz w:val="22"/>
              </w:rPr>
            </w:pPr>
            <w:r w:rsidRPr="006B64AA">
              <w:rPr>
                <w:rFonts w:ascii="Serif" w:hAnsi="Serif"/>
                <w:b/>
                <w:color w:val="1F2937"/>
                <w:sz w:val="22"/>
              </w:rPr>
              <w:t>PPECM/2610 • PRHWRE/293</w:t>
            </w:r>
          </w:p>
        </w:tc>
      </w:tr>
      <w:tr w:rsidR="00462834" w:rsidRPr="0023715A" w14:paraId="345EE7E5" w14:textId="77777777" w:rsidTr="00FB7BD6">
        <w:trPr>
          <w:jc w:val="center"/>
        </w:trPr>
        <w:tc>
          <w:tcPr>
            <w:tcW w:w="10578" w:type="dxa"/>
            <w:gridSpan w:val="3"/>
            <w:tcMar>
              <w:top w:w="110" w:type="dxa"/>
              <w:left w:w="120" w:type="dxa"/>
              <w:bottom w:w="110" w:type="dxa"/>
              <w:right w:w="120" w:type="dxa"/>
            </w:tcMar>
          </w:tcPr>
          <w:p w14:paraId="005E242D" w14:textId="77777777" w:rsidR="00462834" w:rsidRPr="0023715A" w:rsidRDefault="00000000" w:rsidP="00BF5508">
            <w:pPr>
              <w:spacing w:before="240" w:after="160" w:line="312" w:lineRule="auto"/>
              <w:rPr>
                <w:rFonts w:ascii="Serif" w:hAnsi="Serif"/>
              </w:rPr>
            </w:pPr>
            <w:r w:rsidRPr="0023715A">
              <w:rPr>
                <w:rFonts w:ascii="Serif" w:eastAsia="Georgia" w:hAnsi="Serif"/>
                <w:b/>
                <w:color w:val="0B2E59"/>
                <w:sz w:val="27"/>
              </w:rPr>
              <w:lastRenderedPageBreak/>
              <w:t>Education</w:t>
            </w:r>
          </w:p>
          <w:p w14:paraId="369E72CB"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Addis Ababa University, Ethiopia</w:t>
            </w:r>
          </w:p>
          <w:p w14:paraId="77A6A22C"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February 2025</w:t>
            </w:r>
          </w:p>
          <w:p w14:paraId="4EA864B3"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Master of Business Administration (MBA) in Management</w:t>
            </w:r>
          </w:p>
          <w:p w14:paraId="2D2C0477"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Hawassa University, Ethiopia</w:t>
            </w:r>
          </w:p>
          <w:p w14:paraId="0CB4101E"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April 2019</w:t>
            </w:r>
          </w:p>
          <w:p w14:paraId="72DAFBED"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Master of Science in Civil Engineering (Geotechnical Engineering)</w:t>
            </w:r>
          </w:p>
          <w:p w14:paraId="55FFB9AB"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Arba Minch University, Ethiopia</w:t>
            </w:r>
          </w:p>
          <w:p w14:paraId="4E82B7A7"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May 2017</w:t>
            </w:r>
          </w:p>
          <w:p w14:paraId="07CC560A" w14:textId="77777777" w:rsidR="00462834" w:rsidRPr="006B64AA" w:rsidRDefault="00000000" w:rsidP="0023715A">
            <w:pPr>
              <w:spacing w:after="140" w:line="312" w:lineRule="auto"/>
              <w:jc w:val="both"/>
              <w:rPr>
                <w:rFonts w:ascii="Serif" w:hAnsi="Serif"/>
                <w:sz w:val="22"/>
              </w:rPr>
            </w:pPr>
            <w:proofErr w:type="gramStart"/>
            <w:r w:rsidRPr="006B64AA">
              <w:rPr>
                <w:rFonts w:ascii="Serif" w:hAnsi="Serif"/>
                <w:color w:val="1F2937"/>
                <w:sz w:val="22"/>
              </w:rPr>
              <w:t>Master Degree in Civil Engineering</w:t>
            </w:r>
            <w:proofErr w:type="gramEnd"/>
            <w:r w:rsidRPr="006B64AA">
              <w:rPr>
                <w:rFonts w:ascii="Serif" w:hAnsi="Serif"/>
                <w:color w:val="1F2937"/>
                <w:sz w:val="22"/>
              </w:rPr>
              <w:t xml:space="preserve"> (Construction Technology and Management)</w:t>
            </w:r>
          </w:p>
          <w:p w14:paraId="450D8557"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Arba Minch Water Technology Institute, Ethiopia</w:t>
            </w:r>
          </w:p>
          <w:p w14:paraId="32C12DED"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July 2009</w:t>
            </w:r>
          </w:p>
          <w:p w14:paraId="380BB657" w14:textId="77777777" w:rsidR="00462834" w:rsidRPr="0023715A" w:rsidRDefault="00000000" w:rsidP="0023715A">
            <w:pPr>
              <w:spacing w:after="140" w:line="312" w:lineRule="auto"/>
              <w:jc w:val="both"/>
              <w:rPr>
                <w:rFonts w:ascii="Serif" w:hAnsi="Serif"/>
              </w:rPr>
            </w:pPr>
            <w:r w:rsidRPr="006B64AA">
              <w:rPr>
                <w:rFonts w:ascii="Serif" w:hAnsi="Serif"/>
                <w:color w:val="1F2937"/>
                <w:sz w:val="22"/>
              </w:rPr>
              <w:t>BSc in Hydraulic and Water Resource Engineering</w:t>
            </w:r>
          </w:p>
        </w:tc>
      </w:tr>
      <w:tr w:rsidR="00462834" w:rsidRPr="0023715A" w14:paraId="39787DAF" w14:textId="77777777" w:rsidTr="00FB7BD6">
        <w:trPr>
          <w:jc w:val="center"/>
        </w:trPr>
        <w:tc>
          <w:tcPr>
            <w:tcW w:w="10578" w:type="dxa"/>
            <w:gridSpan w:val="3"/>
          </w:tcPr>
          <w:p w14:paraId="02C0CCAB" w14:textId="77777777" w:rsidR="00462834" w:rsidRPr="0023715A" w:rsidRDefault="00000000" w:rsidP="00BF5508">
            <w:pPr>
              <w:spacing w:before="240" w:after="120" w:line="312" w:lineRule="auto"/>
              <w:rPr>
                <w:rFonts w:ascii="Serif" w:hAnsi="Serif"/>
              </w:rPr>
            </w:pPr>
            <w:r w:rsidRPr="0023715A">
              <w:rPr>
                <w:rFonts w:ascii="Serif" w:eastAsia="Georgia" w:hAnsi="Serif"/>
                <w:b/>
                <w:color w:val="0B2E59"/>
                <w:sz w:val="27"/>
              </w:rPr>
              <w:t>Selected Career Highlights</w:t>
            </w:r>
          </w:p>
        </w:tc>
      </w:tr>
      <w:tr w:rsidR="00462834" w:rsidRPr="0023715A" w14:paraId="566AF24F" w14:textId="77777777" w:rsidTr="00FB7BD6">
        <w:trPr>
          <w:jc w:val="center"/>
        </w:trPr>
        <w:tc>
          <w:tcPr>
            <w:tcW w:w="5272" w:type="dxa"/>
            <w:shd w:val="clear" w:color="auto" w:fill="FCFEFF"/>
            <w:tcMar>
              <w:top w:w="100" w:type="dxa"/>
              <w:left w:w="100" w:type="dxa"/>
              <w:bottom w:w="100" w:type="dxa"/>
              <w:right w:w="100" w:type="dxa"/>
            </w:tcMar>
          </w:tcPr>
          <w:p w14:paraId="5E7A79F1" w14:textId="77777777" w:rsidR="00462834" w:rsidRPr="006B64AA" w:rsidRDefault="00000000" w:rsidP="0023715A">
            <w:pPr>
              <w:spacing w:after="60" w:line="312" w:lineRule="auto"/>
              <w:rPr>
                <w:rFonts w:ascii="Serif" w:hAnsi="Serif"/>
                <w:sz w:val="24"/>
                <w:szCs w:val="24"/>
              </w:rPr>
            </w:pPr>
            <w:r w:rsidRPr="006B64AA">
              <w:rPr>
                <w:rFonts w:ascii="Serif" w:eastAsia="Georgia" w:hAnsi="Serif"/>
                <w:b/>
                <w:color w:val="0B2E59"/>
                <w:sz w:val="24"/>
                <w:szCs w:val="24"/>
              </w:rPr>
              <w:t>17+ Years of Progressive Experience</w:t>
            </w:r>
          </w:p>
          <w:p w14:paraId="1BA4FB74" w14:textId="77777777" w:rsidR="00462834" w:rsidRPr="006B64AA" w:rsidRDefault="00000000" w:rsidP="0023715A">
            <w:pPr>
              <w:spacing w:after="0" w:line="312" w:lineRule="auto"/>
              <w:jc w:val="both"/>
              <w:rPr>
                <w:rFonts w:ascii="Serif" w:hAnsi="Serif"/>
                <w:sz w:val="22"/>
              </w:rPr>
            </w:pPr>
            <w:r w:rsidRPr="006B64AA">
              <w:rPr>
                <w:rFonts w:ascii="Serif" w:hAnsi="Serif"/>
                <w:color w:val="1F2937"/>
                <w:sz w:val="22"/>
              </w:rPr>
              <w:t>Extensive professional experience in Ethiopia, Rwanda, and Tanzania, with involvement in 33 medium and large-scale projects across design, supervision, geotechnical investigation, and design-build assignments.</w:t>
            </w:r>
          </w:p>
        </w:tc>
        <w:tc>
          <w:tcPr>
            <w:tcW w:w="5306" w:type="dxa"/>
            <w:gridSpan w:val="2"/>
            <w:shd w:val="clear" w:color="auto" w:fill="FCFEFF"/>
            <w:tcMar>
              <w:top w:w="100" w:type="dxa"/>
              <w:left w:w="100" w:type="dxa"/>
              <w:bottom w:w="100" w:type="dxa"/>
              <w:right w:w="100" w:type="dxa"/>
            </w:tcMar>
          </w:tcPr>
          <w:p w14:paraId="234F5002" w14:textId="77777777" w:rsidR="00462834" w:rsidRPr="006B64AA" w:rsidRDefault="00000000" w:rsidP="0023715A">
            <w:pPr>
              <w:spacing w:after="60" w:line="312" w:lineRule="auto"/>
              <w:rPr>
                <w:rFonts w:ascii="Serif" w:hAnsi="Serif"/>
                <w:sz w:val="24"/>
                <w:szCs w:val="24"/>
              </w:rPr>
            </w:pPr>
            <w:r w:rsidRPr="006B64AA">
              <w:rPr>
                <w:rFonts w:ascii="Serif" w:eastAsia="Georgia" w:hAnsi="Serif"/>
                <w:b/>
                <w:color w:val="0B2E59"/>
                <w:sz w:val="24"/>
                <w:szCs w:val="24"/>
              </w:rPr>
              <w:t>Strong International Development Exposure</w:t>
            </w:r>
          </w:p>
          <w:p w14:paraId="34BD1F6A" w14:textId="77777777" w:rsidR="00462834" w:rsidRPr="0023715A" w:rsidRDefault="00000000" w:rsidP="0023715A">
            <w:pPr>
              <w:spacing w:after="0" w:line="312" w:lineRule="auto"/>
              <w:jc w:val="both"/>
              <w:rPr>
                <w:rFonts w:ascii="Serif" w:hAnsi="Serif"/>
              </w:rPr>
            </w:pPr>
            <w:r w:rsidRPr="006B64AA">
              <w:rPr>
                <w:rFonts w:ascii="Serif" w:hAnsi="Serif"/>
                <w:color w:val="1F2937"/>
                <w:sz w:val="22"/>
              </w:rPr>
              <w:t>Worked on projects financed by the World Bank and the African Development Bank, with practical experience using FIDIC and PPA-based contracting approaches</w:t>
            </w:r>
            <w:r w:rsidRPr="0023715A">
              <w:rPr>
                <w:rFonts w:ascii="Serif" w:hAnsi="Serif"/>
                <w:color w:val="1F2937"/>
              </w:rPr>
              <w:t>.</w:t>
            </w:r>
          </w:p>
        </w:tc>
      </w:tr>
      <w:tr w:rsidR="00462834" w:rsidRPr="0023715A" w14:paraId="63F1FC6C" w14:textId="77777777" w:rsidTr="00FB7BD6">
        <w:trPr>
          <w:jc w:val="center"/>
        </w:trPr>
        <w:tc>
          <w:tcPr>
            <w:tcW w:w="5272" w:type="dxa"/>
            <w:shd w:val="clear" w:color="auto" w:fill="FCFEFF"/>
            <w:tcMar>
              <w:top w:w="100" w:type="dxa"/>
              <w:left w:w="100" w:type="dxa"/>
              <w:bottom w:w="100" w:type="dxa"/>
              <w:right w:w="100" w:type="dxa"/>
            </w:tcMar>
          </w:tcPr>
          <w:p w14:paraId="5FDEA181" w14:textId="77777777" w:rsidR="00462834" w:rsidRPr="006B64AA" w:rsidRDefault="00000000" w:rsidP="0023715A">
            <w:pPr>
              <w:spacing w:after="60" w:line="312" w:lineRule="auto"/>
              <w:rPr>
                <w:rFonts w:ascii="Serif" w:hAnsi="Serif"/>
                <w:sz w:val="24"/>
                <w:szCs w:val="24"/>
              </w:rPr>
            </w:pPr>
            <w:r w:rsidRPr="006B64AA">
              <w:rPr>
                <w:rFonts w:ascii="Serif" w:eastAsia="Georgia" w:hAnsi="Serif"/>
                <w:b/>
                <w:color w:val="0B2E59"/>
                <w:sz w:val="24"/>
                <w:szCs w:val="24"/>
              </w:rPr>
              <w:t>Broad Multidisciplinary Capability</w:t>
            </w:r>
          </w:p>
          <w:p w14:paraId="7AE6C5C6" w14:textId="77777777" w:rsidR="00462834" w:rsidRPr="006B64AA" w:rsidRDefault="00000000" w:rsidP="0023715A">
            <w:pPr>
              <w:spacing w:after="0" w:line="312" w:lineRule="auto"/>
              <w:jc w:val="both"/>
              <w:rPr>
                <w:rFonts w:ascii="Serif" w:hAnsi="Serif"/>
                <w:sz w:val="22"/>
              </w:rPr>
            </w:pPr>
            <w:r w:rsidRPr="006B64AA">
              <w:rPr>
                <w:rFonts w:ascii="Serif" w:hAnsi="Serif"/>
                <w:color w:val="1F2937"/>
                <w:sz w:val="22"/>
              </w:rPr>
              <w:t>Brings integrated experience in dam, irrigation, hydropower, water supply, bridge, and building foundation assignments, combining technical design and implementation understanding.</w:t>
            </w:r>
          </w:p>
        </w:tc>
        <w:tc>
          <w:tcPr>
            <w:tcW w:w="5306" w:type="dxa"/>
            <w:gridSpan w:val="2"/>
            <w:shd w:val="clear" w:color="auto" w:fill="FCFEFF"/>
            <w:tcMar>
              <w:top w:w="100" w:type="dxa"/>
              <w:left w:w="100" w:type="dxa"/>
              <w:bottom w:w="100" w:type="dxa"/>
              <w:right w:w="100" w:type="dxa"/>
            </w:tcMar>
          </w:tcPr>
          <w:p w14:paraId="023E3D10" w14:textId="77777777" w:rsidR="00462834" w:rsidRPr="006B64AA" w:rsidRDefault="00000000" w:rsidP="0023715A">
            <w:pPr>
              <w:spacing w:after="60" w:line="312" w:lineRule="auto"/>
              <w:rPr>
                <w:rFonts w:ascii="Serif" w:hAnsi="Serif"/>
                <w:sz w:val="24"/>
                <w:szCs w:val="24"/>
              </w:rPr>
            </w:pPr>
            <w:r w:rsidRPr="006B64AA">
              <w:rPr>
                <w:rFonts w:ascii="Serif" w:eastAsia="Georgia" w:hAnsi="Serif"/>
                <w:b/>
                <w:color w:val="0B2E59"/>
                <w:sz w:val="24"/>
                <w:szCs w:val="24"/>
              </w:rPr>
              <w:t>Leadership and Delivery</w:t>
            </w:r>
          </w:p>
          <w:p w14:paraId="28B9334E" w14:textId="77777777" w:rsidR="00462834" w:rsidRPr="006B64AA" w:rsidRDefault="00000000" w:rsidP="0023715A">
            <w:pPr>
              <w:spacing w:after="0" w:line="312" w:lineRule="auto"/>
              <w:jc w:val="both"/>
              <w:rPr>
                <w:rFonts w:ascii="Serif" w:hAnsi="Serif"/>
                <w:sz w:val="22"/>
              </w:rPr>
            </w:pPr>
            <w:r w:rsidRPr="006B64AA">
              <w:rPr>
                <w:rFonts w:ascii="Serif" w:hAnsi="Serif"/>
                <w:color w:val="1F2937"/>
                <w:sz w:val="22"/>
              </w:rPr>
              <w:t>Has served as project manager, team leader, geotechnical engineer, resident engineer, and senior design engineer in both institutional and project-based consulting environments.</w:t>
            </w:r>
          </w:p>
        </w:tc>
      </w:tr>
    </w:tbl>
    <w:p w14:paraId="6F1E4614" w14:textId="77777777" w:rsidR="00DC6ECD" w:rsidRDefault="00DC6ECD">
      <w:r>
        <w:br w:type="page"/>
      </w:r>
    </w:p>
    <w:tbl>
      <w:tblPr>
        <w:tblW w:w="0" w:type="auto"/>
        <w:jc w:val="center"/>
        <w:tblLook w:val="04A0" w:firstRow="1" w:lastRow="0" w:firstColumn="1" w:lastColumn="0" w:noHBand="0" w:noVBand="1"/>
      </w:tblPr>
      <w:tblGrid>
        <w:gridCol w:w="10710"/>
      </w:tblGrid>
      <w:tr w:rsidR="00462834" w:rsidRPr="0023715A" w14:paraId="662ABF17" w14:textId="77777777" w:rsidTr="00FB7BD6">
        <w:trPr>
          <w:jc w:val="center"/>
        </w:trPr>
        <w:tc>
          <w:tcPr>
            <w:tcW w:w="10710" w:type="dxa"/>
            <w:tcMar>
              <w:top w:w="110" w:type="dxa"/>
              <w:left w:w="120" w:type="dxa"/>
              <w:bottom w:w="110" w:type="dxa"/>
              <w:right w:w="120" w:type="dxa"/>
            </w:tcMar>
          </w:tcPr>
          <w:p w14:paraId="686726C9" w14:textId="4432E23E" w:rsidR="00462834" w:rsidRPr="0023715A" w:rsidRDefault="00000000" w:rsidP="00BF5508">
            <w:pPr>
              <w:spacing w:before="240" w:after="160" w:line="312" w:lineRule="auto"/>
              <w:rPr>
                <w:rFonts w:ascii="Serif" w:hAnsi="Serif"/>
              </w:rPr>
            </w:pPr>
            <w:r w:rsidRPr="0023715A">
              <w:rPr>
                <w:rFonts w:ascii="Serif" w:eastAsia="Georgia" w:hAnsi="Serif"/>
                <w:b/>
                <w:color w:val="0B2E59"/>
                <w:sz w:val="27"/>
              </w:rPr>
              <w:lastRenderedPageBreak/>
              <w:t>Employment Record</w:t>
            </w:r>
          </w:p>
          <w:p w14:paraId="5847EDBF" w14:textId="77777777" w:rsidR="00462834" w:rsidRPr="0023715A" w:rsidRDefault="00000000" w:rsidP="0023715A">
            <w:pPr>
              <w:spacing w:after="20" w:line="312" w:lineRule="auto"/>
              <w:rPr>
                <w:rFonts w:ascii="Serif" w:hAnsi="Serif"/>
              </w:rPr>
            </w:pPr>
            <w:r w:rsidRPr="0023715A">
              <w:rPr>
                <w:rFonts w:ascii="Serif" w:hAnsi="Serif"/>
                <w:b/>
                <w:color w:val="0B2E59"/>
                <w:sz w:val="21"/>
              </w:rPr>
              <w:t>Ethiopian Engineering Corporation</w:t>
            </w:r>
          </w:p>
          <w:p w14:paraId="5A789479"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April 2017 - Present</w:t>
            </w:r>
          </w:p>
          <w:p w14:paraId="5EE4C8DC"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Senior Engineer engaged in dam and headworks processes, including senior hydraulic / dam engineering, resident engineering, geotechnical engineering, and project management responsibilities.</w:t>
            </w:r>
          </w:p>
          <w:p w14:paraId="09FA9723"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SABA Engineering PLC</w:t>
            </w:r>
          </w:p>
          <w:p w14:paraId="6D84CCD0"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February 2023 - Present</w:t>
            </w:r>
          </w:p>
          <w:p w14:paraId="1AB2431F"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Senior Design Engineer Expert supporting dam and irrigation design work, including assignments for the National Irrigation Commission of Tanzania.</w:t>
            </w:r>
          </w:p>
          <w:p w14:paraId="43C5C3F8"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YTG Engineering Private Limited Company</w:t>
            </w:r>
          </w:p>
          <w:p w14:paraId="14FBD46B"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October 2023 - April 2025</w:t>
            </w:r>
          </w:p>
          <w:p w14:paraId="1C10BFC0"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Geotechnical Engineer on project-based engineering assignments.</w:t>
            </w:r>
          </w:p>
          <w:p w14:paraId="4998E90A"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Adamso Serbessa General Contractor</w:t>
            </w:r>
          </w:p>
          <w:p w14:paraId="0A30F8A2" w14:textId="77777777" w:rsidR="00462834" w:rsidRPr="0023715A" w:rsidRDefault="00000000" w:rsidP="0023715A">
            <w:pPr>
              <w:spacing w:after="20" w:line="312" w:lineRule="auto"/>
              <w:rPr>
                <w:rFonts w:ascii="Serif" w:hAnsi="Serif"/>
              </w:rPr>
            </w:pPr>
            <w:r w:rsidRPr="0023715A">
              <w:rPr>
                <w:rFonts w:ascii="Serif" w:hAnsi="Serif"/>
                <w:b/>
                <w:color w:val="5F6B7A"/>
                <w:sz w:val="18"/>
              </w:rPr>
              <w:t>August 2019 - May 2023</w:t>
            </w:r>
          </w:p>
          <w:p w14:paraId="13BF03B8" w14:textId="77777777" w:rsidR="00462834" w:rsidRPr="0023715A" w:rsidRDefault="00000000" w:rsidP="0023715A">
            <w:pPr>
              <w:spacing w:after="140" w:line="312" w:lineRule="auto"/>
              <w:jc w:val="both"/>
              <w:rPr>
                <w:rFonts w:ascii="Serif" w:hAnsi="Serif"/>
              </w:rPr>
            </w:pPr>
            <w:r w:rsidRPr="0023715A">
              <w:rPr>
                <w:rFonts w:ascii="Serif" w:hAnsi="Serif"/>
                <w:color w:val="1F2937"/>
              </w:rPr>
              <w:t>Geotechnical / Materials Engineer and Project Team Leader.</w:t>
            </w:r>
          </w:p>
          <w:p w14:paraId="21FE6B68"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Ethiopian Design and Construction Supervision Corporation</w:t>
            </w:r>
          </w:p>
          <w:p w14:paraId="386B4C26"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November 2014 - April 2017</w:t>
            </w:r>
          </w:p>
          <w:p w14:paraId="07551FB5"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Engineer IV with experience in construction supervision and engineering delivery.</w:t>
            </w:r>
          </w:p>
          <w:p w14:paraId="67AE0452"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Water Works Design and Supervision Works Enterprise</w:t>
            </w:r>
          </w:p>
          <w:p w14:paraId="19E8A604"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March 2011 - November 2014</w:t>
            </w:r>
          </w:p>
          <w:p w14:paraId="0D35B455" w14:textId="77777777" w:rsidR="00462834" w:rsidRPr="006B64AA" w:rsidRDefault="00000000" w:rsidP="0023715A">
            <w:pPr>
              <w:spacing w:after="140" w:line="312" w:lineRule="auto"/>
              <w:jc w:val="both"/>
              <w:rPr>
                <w:rFonts w:ascii="Serif" w:hAnsi="Serif"/>
                <w:sz w:val="22"/>
              </w:rPr>
            </w:pPr>
            <w:proofErr w:type="gramStart"/>
            <w:r w:rsidRPr="006B64AA">
              <w:rPr>
                <w:rFonts w:ascii="Serif" w:hAnsi="Serif"/>
                <w:color w:val="1F2937"/>
                <w:sz w:val="22"/>
              </w:rPr>
              <w:t>Engineer</w:t>
            </w:r>
            <w:proofErr w:type="gramEnd"/>
            <w:r w:rsidRPr="006B64AA">
              <w:rPr>
                <w:rFonts w:ascii="Serif" w:hAnsi="Serif"/>
                <w:color w:val="1F2937"/>
                <w:sz w:val="22"/>
              </w:rPr>
              <w:t xml:space="preserve"> I contributing to water and infrastructure design and supervision assignments.</w:t>
            </w:r>
          </w:p>
          <w:p w14:paraId="6053E24A"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China International Water and Energy Corporation</w:t>
            </w:r>
          </w:p>
          <w:p w14:paraId="0D1D20AE" w14:textId="77777777" w:rsidR="00462834" w:rsidRPr="006B64AA" w:rsidRDefault="00000000" w:rsidP="0023715A">
            <w:pPr>
              <w:spacing w:after="20" w:line="312" w:lineRule="auto"/>
              <w:rPr>
                <w:rFonts w:ascii="Serif" w:hAnsi="Serif"/>
                <w:sz w:val="22"/>
              </w:rPr>
            </w:pPr>
            <w:r w:rsidRPr="006B64AA">
              <w:rPr>
                <w:rFonts w:ascii="Serif" w:hAnsi="Serif"/>
                <w:b/>
                <w:color w:val="5F6B7A"/>
                <w:sz w:val="22"/>
              </w:rPr>
              <w:t>January 2010 - 2011</w:t>
            </w:r>
          </w:p>
          <w:p w14:paraId="317B66FD" w14:textId="77777777" w:rsidR="00462834" w:rsidRPr="0023715A" w:rsidRDefault="00000000" w:rsidP="0023715A">
            <w:pPr>
              <w:spacing w:after="140" w:line="312" w:lineRule="auto"/>
              <w:jc w:val="both"/>
              <w:rPr>
                <w:rFonts w:ascii="Serif" w:hAnsi="Serif"/>
              </w:rPr>
            </w:pPr>
            <w:r w:rsidRPr="006B64AA">
              <w:rPr>
                <w:rFonts w:ascii="Serif" w:hAnsi="Serif"/>
                <w:color w:val="1F2937"/>
                <w:sz w:val="22"/>
              </w:rPr>
              <w:t>Consultant's Engineer in early professional assignments.</w:t>
            </w:r>
          </w:p>
        </w:tc>
      </w:tr>
      <w:tr w:rsidR="00462834" w:rsidRPr="0023715A" w14:paraId="3E478C69" w14:textId="77777777" w:rsidTr="00FB7BD6">
        <w:trPr>
          <w:jc w:val="center"/>
        </w:trPr>
        <w:tc>
          <w:tcPr>
            <w:tcW w:w="10710" w:type="dxa"/>
            <w:tcMar>
              <w:top w:w="110" w:type="dxa"/>
              <w:left w:w="120" w:type="dxa"/>
              <w:bottom w:w="110" w:type="dxa"/>
              <w:right w:w="120" w:type="dxa"/>
            </w:tcMar>
          </w:tcPr>
          <w:p w14:paraId="2610FDDA" w14:textId="77777777" w:rsidR="00462834" w:rsidRPr="0023715A" w:rsidRDefault="00000000" w:rsidP="00DC6ECD">
            <w:pPr>
              <w:spacing w:after="160" w:line="312" w:lineRule="auto"/>
              <w:rPr>
                <w:rFonts w:ascii="Serif" w:hAnsi="Serif"/>
              </w:rPr>
            </w:pPr>
            <w:r w:rsidRPr="0023715A">
              <w:rPr>
                <w:rFonts w:ascii="Serif" w:eastAsia="Georgia" w:hAnsi="Serif"/>
                <w:b/>
                <w:color w:val="0B2E59"/>
                <w:sz w:val="27"/>
              </w:rPr>
              <w:t>Experience Relevant to Dam, Geotechnical, and Water Infrastructure Projects</w:t>
            </w:r>
          </w:p>
          <w:p w14:paraId="74E751DC" w14:textId="77777777" w:rsidR="00462834" w:rsidRPr="0023715A" w:rsidRDefault="00000000" w:rsidP="0023715A">
            <w:pPr>
              <w:spacing w:after="20" w:line="312" w:lineRule="auto"/>
              <w:rPr>
                <w:rFonts w:ascii="Serif" w:hAnsi="Serif"/>
              </w:rPr>
            </w:pPr>
            <w:r w:rsidRPr="0023715A">
              <w:rPr>
                <w:rFonts w:ascii="Serif" w:hAnsi="Serif"/>
                <w:b/>
                <w:color w:val="0B2E59"/>
                <w:sz w:val="21"/>
              </w:rPr>
              <w:t>Dam and Hydraulic Design</w:t>
            </w:r>
          </w:p>
          <w:p w14:paraId="693C5191"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Participated in feasibility studies, detailed design, preliminary engineering, and design review for earthfill, rockfill, and irrigation dam projects, including spillways, intake towers, diversion works, and appurtenant hydraulic structures.</w:t>
            </w:r>
          </w:p>
          <w:p w14:paraId="4A121033" w14:textId="77777777" w:rsidR="00462834" w:rsidRPr="0023715A" w:rsidRDefault="00000000" w:rsidP="0023715A">
            <w:pPr>
              <w:spacing w:after="20" w:line="312" w:lineRule="auto"/>
              <w:rPr>
                <w:rFonts w:ascii="Serif" w:hAnsi="Serif"/>
              </w:rPr>
            </w:pPr>
            <w:r w:rsidRPr="0023715A">
              <w:rPr>
                <w:rFonts w:ascii="Serif" w:hAnsi="Serif"/>
                <w:b/>
                <w:color w:val="0B2E59"/>
                <w:sz w:val="21"/>
              </w:rPr>
              <w:t>Geotechnical Engineering and Foundation Design</w:t>
            </w:r>
          </w:p>
          <w:p w14:paraId="32045D47"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Led and supported geotechnical investigations, slope stability assessment, borehole logging, drilling supervision, laboratory testing, groundwater review, and foundation recommendations for dams, bridges, and buildings.</w:t>
            </w:r>
          </w:p>
          <w:p w14:paraId="6C7B4415" w14:textId="77777777" w:rsidR="00462834" w:rsidRPr="0023715A" w:rsidRDefault="00000000" w:rsidP="0023715A">
            <w:pPr>
              <w:spacing w:after="20" w:line="312" w:lineRule="auto"/>
              <w:rPr>
                <w:rFonts w:ascii="Serif" w:hAnsi="Serif"/>
              </w:rPr>
            </w:pPr>
            <w:r w:rsidRPr="0023715A">
              <w:rPr>
                <w:rFonts w:ascii="Serif" w:hAnsi="Serif"/>
                <w:b/>
                <w:color w:val="0B2E59"/>
                <w:sz w:val="21"/>
              </w:rPr>
              <w:t>Construction Supervision and Contract Administration</w:t>
            </w:r>
          </w:p>
          <w:p w14:paraId="4FEFCAEB"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lastRenderedPageBreak/>
              <w:t>Served in site and office-based roles involving measurement certification, payment review, progress reporting, contractor supervision, document review, design modifications, and quality compliance for major infrastructure projects.</w:t>
            </w:r>
          </w:p>
          <w:p w14:paraId="3D488BC9" w14:textId="77777777" w:rsidR="00462834" w:rsidRPr="0023715A" w:rsidRDefault="00000000" w:rsidP="0023715A">
            <w:pPr>
              <w:spacing w:after="20" w:line="312" w:lineRule="auto"/>
              <w:rPr>
                <w:rFonts w:ascii="Serif" w:hAnsi="Serif"/>
              </w:rPr>
            </w:pPr>
            <w:r w:rsidRPr="0023715A">
              <w:rPr>
                <w:rFonts w:ascii="Serif" w:hAnsi="Serif"/>
                <w:b/>
                <w:color w:val="0B2E59"/>
                <w:sz w:val="21"/>
              </w:rPr>
              <w:t>Project Leadership and Coordination</w:t>
            </w:r>
          </w:p>
          <w:p w14:paraId="232785DF"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Managed multidisciplinary engineering teams, coordinated resources and technical workflows, communicated with clients and stakeholders, and supported procurement, TOR preparation, and tender documentation.</w:t>
            </w:r>
          </w:p>
        </w:tc>
      </w:tr>
    </w:tbl>
    <w:p w14:paraId="5EA908D0" w14:textId="77777777" w:rsidR="00462834" w:rsidRPr="0023715A" w:rsidRDefault="00000000" w:rsidP="000031B2">
      <w:pPr>
        <w:keepNext/>
        <w:spacing w:after="80" w:line="312" w:lineRule="auto"/>
        <w:rPr>
          <w:rFonts w:ascii="Serif" w:hAnsi="Serif"/>
        </w:rPr>
      </w:pPr>
      <w:r w:rsidRPr="0023715A">
        <w:rPr>
          <w:rFonts w:ascii="Serif" w:eastAsia="Georgia" w:hAnsi="Serif"/>
          <w:b/>
          <w:color w:val="0B2E59"/>
          <w:sz w:val="27"/>
        </w:rPr>
        <w:t>Representative Responsibilities</w:t>
      </w:r>
    </w:p>
    <w:tbl>
      <w:tblPr>
        <w:tblW w:w="0" w:type="auto"/>
        <w:jc w:val="center"/>
        <w:tblLook w:val="04A0" w:firstRow="1" w:lastRow="0" w:firstColumn="1" w:lastColumn="0" w:noHBand="0" w:noVBand="1"/>
      </w:tblPr>
      <w:tblGrid>
        <w:gridCol w:w="5355"/>
        <w:gridCol w:w="5355"/>
      </w:tblGrid>
      <w:tr w:rsidR="00462834" w:rsidRPr="0023715A" w14:paraId="21321CDF" w14:textId="77777777" w:rsidTr="00FB7BD6">
        <w:trPr>
          <w:jc w:val="center"/>
        </w:trPr>
        <w:tc>
          <w:tcPr>
            <w:tcW w:w="5355" w:type="dxa"/>
            <w:tcMar>
              <w:top w:w="110" w:type="dxa"/>
              <w:left w:w="120" w:type="dxa"/>
              <w:bottom w:w="110" w:type="dxa"/>
              <w:right w:w="120" w:type="dxa"/>
            </w:tcMar>
          </w:tcPr>
          <w:p w14:paraId="1B265B2F"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Dam site selection, reconnaissance, and preliminary design support</w:t>
            </w:r>
          </w:p>
          <w:p w14:paraId="2984D99D"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Spillway, diversion, intake, and outlet structure design</w:t>
            </w:r>
          </w:p>
          <w:p w14:paraId="689D3712"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Geotechnical investigation planning and supervision</w:t>
            </w:r>
          </w:p>
          <w:p w14:paraId="7256A1FA"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Engineering drawings, BoQs, tender documents, and reports</w:t>
            </w:r>
          </w:p>
          <w:p w14:paraId="0090D801"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Hydraulic and water infrastructure technical review</w:t>
            </w:r>
          </w:p>
          <w:p w14:paraId="4FBB4C4B"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Construction monitoring and quality-focused site engineering</w:t>
            </w:r>
          </w:p>
        </w:tc>
        <w:tc>
          <w:tcPr>
            <w:tcW w:w="5355" w:type="dxa"/>
            <w:tcMar>
              <w:top w:w="110" w:type="dxa"/>
              <w:left w:w="120" w:type="dxa"/>
              <w:bottom w:w="110" w:type="dxa"/>
              <w:right w:w="120" w:type="dxa"/>
            </w:tcMar>
          </w:tcPr>
          <w:p w14:paraId="1D61F93D"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Project management and engineering coordination</w:t>
            </w:r>
          </w:p>
          <w:p w14:paraId="52A36A02"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Contract administration and progress certification</w:t>
            </w:r>
          </w:p>
          <w:p w14:paraId="6226A830"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Technical proposal and TOR preparation</w:t>
            </w:r>
          </w:p>
          <w:p w14:paraId="000F3500"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Client communication and stakeholder meetings</w:t>
            </w:r>
          </w:p>
          <w:p w14:paraId="6270E244"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Resource planning and QMS-oriented project delivery</w:t>
            </w:r>
          </w:p>
          <w:p w14:paraId="1FA53D6C" w14:textId="77777777" w:rsidR="00462834" w:rsidRPr="006B64AA" w:rsidRDefault="00000000" w:rsidP="0023715A">
            <w:pPr>
              <w:pStyle w:val="ListBullet"/>
              <w:spacing w:after="40" w:line="312" w:lineRule="auto"/>
              <w:rPr>
                <w:rFonts w:ascii="Serif" w:hAnsi="Serif"/>
                <w:sz w:val="22"/>
              </w:rPr>
            </w:pPr>
            <w:r w:rsidRPr="006B64AA">
              <w:rPr>
                <w:rFonts w:ascii="Serif" w:hAnsi="Serif"/>
                <w:color w:val="1F2937"/>
                <w:sz w:val="22"/>
              </w:rPr>
              <w:t>Software-enabled design, modelling, and reporting support</w:t>
            </w:r>
          </w:p>
        </w:tc>
      </w:tr>
      <w:tr w:rsidR="00462834" w:rsidRPr="0023715A" w14:paraId="1187B914" w14:textId="77777777" w:rsidTr="00FB7BD6">
        <w:trPr>
          <w:jc w:val="center"/>
        </w:trPr>
        <w:tc>
          <w:tcPr>
            <w:tcW w:w="10710" w:type="dxa"/>
            <w:gridSpan w:val="2"/>
            <w:tcMar>
              <w:top w:w="110" w:type="dxa"/>
              <w:left w:w="120" w:type="dxa"/>
              <w:bottom w:w="110" w:type="dxa"/>
              <w:right w:w="120" w:type="dxa"/>
            </w:tcMar>
          </w:tcPr>
          <w:p w14:paraId="488BD5BC" w14:textId="77777777" w:rsidR="00462834" w:rsidRPr="0023715A" w:rsidRDefault="00000000" w:rsidP="000031B2">
            <w:pPr>
              <w:spacing w:after="160" w:line="312" w:lineRule="auto"/>
              <w:rPr>
                <w:rFonts w:ascii="Serif" w:hAnsi="Serif"/>
              </w:rPr>
            </w:pPr>
            <w:r w:rsidRPr="0023715A">
              <w:rPr>
                <w:rFonts w:ascii="Serif" w:eastAsia="Georgia" w:hAnsi="Serif"/>
                <w:b/>
                <w:color w:val="0B2E59"/>
                <w:sz w:val="27"/>
              </w:rPr>
              <w:t>Selected Project Exposure</w:t>
            </w:r>
          </w:p>
          <w:p w14:paraId="37936497"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Nyarubogo Dam Rehabilitation and Improvement Project, Rwanda</w:t>
            </w:r>
          </w:p>
          <w:p w14:paraId="2C86BFC9"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Dam - Geotechnical Design Engineer on a World Bank-financed project involving design revision, geotechnical validation, and hydraulic structure review.</w:t>
            </w:r>
          </w:p>
          <w:p w14:paraId="48784E12"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Bezo Dam and Irrigation Feasibility Study and Detailed Design, Ethiopia</w:t>
            </w:r>
          </w:p>
          <w:p w14:paraId="4A57F064"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Project Manager on a major large-scale irrigation and dam development assignment covering 13,000 ha.</w:t>
            </w:r>
          </w:p>
          <w:p w14:paraId="2AADFCBA"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Rift Valley RV-3A Hydropower Project, Ethiopia</w:t>
            </w:r>
          </w:p>
          <w:p w14:paraId="6FC54196"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Dam Design Engineer supporting hydropower site evaluation, conceptual design, geological assessment, and technical risk review.</w:t>
            </w:r>
          </w:p>
          <w:p w14:paraId="7D720569"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Churazo and Muhazi Dam and Irrigation Projects, Tanzania</w:t>
            </w:r>
          </w:p>
          <w:p w14:paraId="1A4678F8"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Hydraulic / Dam Design Engineer on African Development Bank-financed projects including dam structures, spillways, intake towers, and irrigation systems.</w:t>
            </w:r>
          </w:p>
          <w:p w14:paraId="1C9B8442" w14:textId="77777777" w:rsidR="00462834" w:rsidRPr="006B64AA" w:rsidRDefault="00000000" w:rsidP="0023715A">
            <w:pPr>
              <w:spacing w:after="20" w:line="312" w:lineRule="auto"/>
              <w:rPr>
                <w:rFonts w:ascii="Serif" w:hAnsi="Serif"/>
                <w:sz w:val="24"/>
                <w:szCs w:val="24"/>
              </w:rPr>
            </w:pPr>
            <w:r w:rsidRPr="006B64AA">
              <w:rPr>
                <w:rFonts w:ascii="Serif" w:hAnsi="Serif"/>
                <w:b/>
                <w:color w:val="0B2E59"/>
                <w:sz w:val="24"/>
                <w:szCs w:val="24"/>
              </w:rPr>
              <w:t>Dabus, Tendaho, Rib, Kessem, Gidabo, Kuraz, and Koga Projects, Ethiopia</w:t>
            </w:r>
          </w:p>
          <w:p w14:paraId="152D9A5E" w14:textId="77777777" w:rsidR="00462834" w:rsidRPr="006B64AA" w:rsidRDefault="00000000" w:rsidP="0023715A">
            <w:pPr>
              <w:spacing w:after="140" w:line="312" w:lineRule="auto"/>
              <w:jc w:val="both"/>
              <w:rPr>
                <w:rFonts w:ascii="Serif" w:hAnsi="Serif"/>
                <w:sz w:val="22"/>
              </w:rPr>
            </w:pPr>
            <w:r w:rsidRPr="006B64AA">
              <w:rPr>
                <w:rFonts w:ascii="Serif" w:hAnsi="Serif"/>
                <w:color w:val="1F2937"/>
                <w:sz w:val="22"/>
              </w:rPr>
              <w:t>Progressive roles in design, contract administration, supervision, and technical support on major dam and irrigation programs.</w:t>
            </w:r>
          </w:p>
        </w:tc>
      </w:tr>
    </w:tbl>
    <w:p w14:paraId="45F1ED37" w14:textId="77777777" w:rsidR="00462834" w:rsidRPr="0023715A" w:rsidRDefault="00000000" w:rsidP="00BF5508">
      <w:pPr>
        <w:spacing w:before="240" w:after="120" w:line="312" w:lineRule="auto"/>
        <w:rPr>
          <w:rFonts w:ascii="Serif" w:hAnsi="Serif"/>
        </w:rPr>
      </w:pPr>
      <w:r w:rsidRPr="0023715A">
        <w:rPr>
          <w:rFonts w:ascii="Serif" w:eastAsia="Georgia" w:hAnsi="Serif"/>
          <w:b/>
          <w:color w:val="0B2E59"/>
          <w:sz w:val="27"/>
        </w:rPr>
        <w:lastRenderedPageBreak/>
        <w:t>Representative Project Experience</w:t>
      </w:r>
    </w:p>
    <w:tbl>
      <w:tblPr>
        <w:tblW w:w="10616" w:type="dxa"/>
        <w:jc w:val="center"/>
        <w:tblBorders>
          <w:top w:val="single" w:sz="8" w:space="0" w:color="D8E3EF"/>
          <w:left w:val="single" w:sz="8" w:space="0" w:color="D8E3EF"/>
          <w:bottom w:val="single" w:sz="8" w:space="0" w:color="D8E3EF"/>
          <w:right w:val="single" w:sz="8" w:space="0" w:color="D8E3EF"/>
          <w:insideH w:val="single" w:sz="8" w:space="0" w:color="D8E3EF"/>
          <w:insideV w:val="single" w:sz="8" w:space="0" w:color="D8E3EF"/>
        </w:tblBorders>
        <w:tblLayout w:type="fixed"/>
        <w:tblLook w:val="04A0" w:firstRow="1" w:lastRow="0" w:firstColumn="1" w:lastColumn="0" w:noHBand="0" w:noVBand="1"/>
      </w:tblPr>
      <w:tblGrid>
        <w:gridCol w:w="1933"/>
        <w:gridCol w:w="2430"/>
        <w:gridCol w:w="2520"/>
        <w:gridCol w:w="3733"/>
      </w:tblGrid>
      <w:tr w:rsidR="00462834" w:rsidRPr="0023715A" w14:paraId="132D43E9" w14:textId="77777777" w:rsidTr="000031B2">
        <w:trPr>
          <w:tblHeader/>
          <w:jc w:val="center"/>
        </w:trPr>
        <w:tc>
          <w:tcPr>
            <w:tcW w:w="1933" w:type="dxa"/>
            <w:shd w:val="clear" w:color="auto" w:fill="EAF4FF"/>
            <w:tcMar>
              <w:top w:w="90" w:type="dxa"/>
              <w:left w:w="80" w:type="dxa"/>
              <w:bottom w:w="90" w:type="dxa"/>
              <w:right w:w="80" w:type="dxa"/>
            </w:tcMar>
          </w:tcPr>
          <w:p w14:paraId="6D263ED4" w14:textId="77777777" w:rsidR="00462834" w:rsidRPr="0023715A" w:rsidRDefault="00000000" w:rsidP="0023715A">
            <w:pPr>
              <w:spacing w:after="0" w:line="312" w:lineRule="auto"/>
              <w:jc w:val="center"/>
              <w:rPr>
                <w:rFonts w:ascii="Serif" w:hAnsi="Serif"/>
              </w:rPr>
            </w:pPr>
            <w:r w:rsidRPr="0023715A">
              <w:rPr>
                <w:rFonts w:ascii="Serif" w:hAnsi="Serif"/>
                <w:b/>
                <w:color w:val="0B2E59"/>
                <w:sz w:val="18"/>
              </w:rPr>
              <w:t>Project</w:t>
            </w:r>
          </w:p>
        </w:tc>
        <w:tc>
          <w:tcPr>
            <w:tcW w:w="2430" w:type="dxa"/>
            <w:shd w:val="clear" w:color="auto" w:fill="EAF4FF"/>
            <w:tcMar>
              <w:top w:w="90" w:type="dxa"/>
              <w:left w:w="80" w:type="dxa"/>
              <w:bottom w:w="90" w:type="dxa"/>
              <w:right w:w="80" w:type="dxa"/>
            </w:tcMar>
          </w:tcPr>
          <w:p w14:paraId="6F4541C6" w14:textId="77777777" w:rsidR="00462834" w:rsidRPr="0023715A" w:rsidRDefault="00000000" w:rsidP="0023715A">
            <w:pPr>
              <w:spacing w:after="0" w:line="312" w:lineRule="auto"/>
              <w:jc w:val="center"/>
              <w:rPr>
                <w:rFonts w:ascii="Serif" w:hAnsi="Serif"/>
              </w:rPr>
            </w:pPr>
            <w:r w:rsidRPr="0023715A">
              <w:rPr>
                <w:rFonts w:ascii="Serif" w:hAnsi="Serif"/>
                <w:b/>
                <w:color w:val="0B2E59"/>
                <w:sz w:val="18"/>
              </w:rPr>
              <w:t>Role</w:t>
            </w:r>
          </w:p>
        </w:tc>
        <w:tc>
          <w:tcPr>
            <w:tcW w:w="2520" w:type="dxa"/>
            <w:shd w:val="clear" w:color="auto" w:fill="EAF4FF"/>
            <w:tcMar>
              <w:top w:w="90" w:type="dxa"/>
              <w:left w:w="80" w:type="dxa"/>
              <w:bottom w:w="90" w:type="dxa"/>
              <w:right w:w="80" w:type="dxa"/>
            </w:tcMar>
          </w:tcPr>
          <w:p w14:paraId="4EF94563" w14:textId="77777777" w:rsidR="00462834" w:rsidRPr="0023715A" w:rsidRDefault="00000000" w:rsidP="0023715A">
            <w:pPr>
              <w:spacing w:after="0" w:line="312" w:lineRule="auto"/>
              <w:jc w:val="center"/>
              <w:rPr>
                <w:rFonts w:ascii="Serif" w:hAnsi="Serif"/>
              </w:rPr>
            </w:pPr>
            <w:r w:rsidRPr="0023715A">
              <w:rPr>
                <w:rFonts w:ascii="Serif" w:hAnsi="Serif"/>
                <w:b/>
                <w:color w:val="0B2E59"/>
                <w:sz w:val="18"/>
              </w:rPr>
              <w:t>Client / Financier</w:t>
            </w:r>
          </w:p>
        </w:tc>
        <w:tc>
          <w:tcPr>
            <w:tcW w:w="3733" w:type="dxa"/>
            <w:shd w:val="clear" w:color="auto" w:fill="EAF4FF"/>
            <w:tcMar>
              <w:top w:w="90" w:type="dxa"/>
              <w:left w:w="80" w:type="dxa"/>
              <w:bottom w:w="90" w:type="dxa"/>
              <w:right w:w="80" w:type="dxa"/>
            </w:tcMar>
          </w:tcPr>
          <w:p w14:paraId="4BE7B590" w14:textId="77777777" w:rsidR="00462834" w:rsidRPr="0023715A" w:rsidRDefault="00000000" w:rsidP="0023715A">
            <w:pPr>
              <w:spacing w:after="0" w:line="312" w:lineRule="auto"/>
              <w:jc w:val="center"/>
              <w:rPr>
                <w:rFonts w:ascii="Serif" w:hAnsi="Serif"/>
              </w:rPr>
            </w:pPr>
            <w:r w:rsidRPr="0023715A">
              <w:rPr>
                <w:rFonts w:ascii="Serif" w:hAnsi="Serif"/>
                <w:b/>
                <w:color w:val="0B2E59"/>
                <w:sz w:val="18"/>
              </w:rPr>
              <w:t>Relevant Experience</w:t>
            </w:r>
          </w:p>
        </w:tc>
      </w:tr>
      <w:tr w:rsidR="00462834" w:rsidRPr="0023715A" w14:paraId="16F9A532" w14:textId="77777777" w:rsidTr="000031B2">
        <w:trPr>
          <w:jc w:val="center"/>
        </w:trPr>
        <w:tc>
          <w:tcPr>
            <w:tcW w:w="1933" w:type="dxa"/>
            <w:tcMar>
              <w:top w:w="80" w:type="dxa"/>
              <w:left w:w="75" w:type="dxa"/>
              <w:bottom w:w="80" w:type="dxa"/>
              <w:right w:w="75" w:type="dxa"/>
            </w:tcMar>
          </w:tcPr>
          <w:p w14:paraId="4A92F904"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Design Study for Rehabilitation and Improvements of Nyarubogo Dam, Rwanda</w:t>
            </w:r>
          </w:p>
        </w:tc>
        <w:tc>
          <w:tcPr>
            <w:tcW w:w="2430" w:type="dxa"/>
            <w:tcMar>
              <w:top w:w="80" w:type="dxa"/>
              <w:left w:w="75" w:type="dxa"/>
              <w:bottom w:w="80" w:type="dxa"/>
              <w:right w:w="75" w:type="dxa"/>
            </w:tcMar>
          </w:tcPr>
          <w:p w14:paraId="0367F136"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Dam - Geotechnical Design Engineer</w:t>
            </w:r>
          </w:p>
        </w:tc>
        <w:tc>
          <w:tcPr>
            <w:tcW w:w="2520" w:type="dxa"/>
            <w:tcMar>
              <w:top w:w="80" w:type="dxa"/>
              <w:left w:w="75" w:type="dxa"/>
              <w:bottom w:w="80" w:type="dxa"/>
              <w:right w:w="75" w:type="dxa"/>
            </w:tcMar>
          </w:tcPr>
          <w:p w14:paraId="459D6787"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RAB / World Bank</w:t>
            </w:r>
          </w:p>
        </w:tc>
        <w:tc>
          <w:tcPr>
            <w:tcW w:w="3733" w:type="dxa"/>
            <w:tcMar>
              <w:top w:w="80" w:type="dxa"/>
              <w:left w:w="75" w:type="dxa"/>
              <w:bottom w:w="80" w:type="dxa"/>
              <w:right w:w="75" w:type="dxa"/>
            </w:tcMar>
          </w:tcPr>
          <w:p w14:paraId="429987C0"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Assessed dam heightening feasibility, revised hydraulic structures, conducted geotechnical validation, and prepared revised reports, drawings, and BoQs.</w:t>
            </w:r>
          </w:p>
        </w:tc>
      </w:tr>
      <w:tr w:rsidR="00462834" w:rsidRPr="0023715A" w14:paraId="6C176DD4" w14:textId="77777777" w:rsidTr="000031B2">
        <w:trPr>
          <w:jc w:val="center"/>
        </w:trPr>
        <w:tc>
          <w:tcPr>
            <w:tcW w:w="1933" w:type="dxa"/>
            <w:tcMar>
              <w:top w:w="80" w:type="dxa"/>
              <w:left w:w="75" w:type="dxa"/>
              <w:bottom w:w="80" w:type="dxa"/>
              <w:right w:w="75" w:type="dxa"/>
            </w:tcMar>
          </w:tcPr>
          <w:p w14:paraId="02433DD8"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Bezo Dam and Irrigation Feasibility Study and Detailed Design, Ethiopia</w:t>
            </w:r>
          </w:p>
        </w:tc>
        <w:tc>
          <w:tcPr>
            <w:tcW w:w="2430" w:type="dxa"/>
            <w:tcMar>
              <w:top w:w="80" w:type="dxa"/>
              <w:left w:w="75" w:type="dxa"/>
              <w:bottom w:w="80" w:type="dxa"/>
              <w:right w:w="75" w:type="dxa"/>
            </w:tcMar>
          </w:tcPr>
          <w:p w14:paraId="68A8304D"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Project Manager</w:t>
            </w:r>
          </w:p>
        </w:tc>
        <w:tc>
          <w:tcPr>
            <w:tcW w:w="2520" w:type="dxa"/>
            <w:tcMar>
              <w:top w:w="80" w:type="dxa"/>
              <w:left w:w="75" w:type="dxa"/>
              <w:bottom w:w="80" w:type="dxa"/>
              <w:right w:w="75" w:type="dxa"/>
            </w:tcMar>
          </w:tcPr>
          <w:p w14:paraId="1751F9F5"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Irrigation Schemes Development Administration Agency / Ministry of Finance</w:t>
            </w:r>
          </w:p>
        </w:tc>
        <w:tc>
          <w:tcPr>
            <w:tcW w:w="3733" w:type="dxa"/>
            <w:tcMar>
              <w:top w:w="80" w:type="dxa"/>
              <w:left w:w="75" w:type="dxa"/>
              <w:bottom w:w="80" w:type="dxa"/>
              <w:right w:w="75" w:type="dxa"/>
            </w:tcMar>
          </w:tcPr>
          <w:p w14:paraId="3EEED969"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Led engineering teams, reviewed TORs and proposals, managed design activities, and coordinated large-scale dam and irrigation studies.</w:t>
            </w:r>
          </w:p>
        </w:tc>
      </w:tr>
      <w:tr w:rsidR="00462834" w:rsidRPr="0023715A" w14:paraId="1410FEC0" w14:textId="77777777" w:rsidTr="000031B2">
        <w:trPr>
          <w:jc w:val="center"/>
        </w:trPr>
        <w:tc>
          <w:tcPr>
            <w:tcW w:w="1933" w:type="dxa"/>
            <w:tcMar>
              <w:top w:w="80" w:type="dxa"/>
              <w:left w:w="75" w:type="dxa"/>
              <w:bottom w:w="80" w:type="dxa"/>
              <w:right w:w="75" w:type="dxa"/>
            </w:tcMar>
          </w:tcPr>
          <w:p w14:paraId="59DD524E"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Churazo Dam and Irrigation Project, Tanzania</w:t>
            </w:r>
          </w:p>
        </w:tc>
        <w:tc>
          <w:tcPr>
            <w:tcW w:w="2430" w:type="dxa"/>
            <w:tcMar>
              <w:top w:w="80" w:type="dxa"/>
              <w:left w:w="75" w:type="dxa"/>
              <w:bottom w:w="80" w:type="dxa"/>
              <w:right w:w="75" w:type="dxa"/>
            </w:tcMar>
          </w:tcPr>
          <w:p w14:paraId="1AAB5095"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Hydraulic / Dam Design Engineer</w:t>
            </w:r>
          </w:p>
        </w:tc>
        <w:tc>
          <w:tcPr>
            <w:tcW w:w="2520" w:type="dxa"/>
            <w:tcMar>
              <w:top w:w="80" w:type="dxa"/>
              <w:left w:w="75" w:type="dxa"/>
              <w:bottom w:w="80" w:type="dxa"/>
              <w:right w:w="75" w:type="dxa"/>
            </w:tcMar>
          </w:tcPr>
          <w:p w14:paraId="393F1A3A"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National Irrigation Commission / African Development Bank</w:t>
            </w:r>
          </w:p>
        </w:tc>
        <w:tc>
          <w:tcPr>
            <w:tcW w:w="3733" w:type="dxa"/>
            <w:tcMar>
              <w:top w:w="80" w:type="dxa"/>
              <w:left w:w="75" w:type="dxa"/>
              <w:bottom w:w="80" w:type="dxa"/>
              <w:right w:w="75" w:type="dxa"/>
            </w:tcMar>
          </w:tcPr>
          <w:p w14:paraId="44DE0274"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Worked on site selection, spillway and diversion design, design reporting, geotechnical investigation supervision, and second-stage construction design.</w:t>
            </w:r>
          </w:p>
        </w:tc>
      </w:tr>
      <w:tr w:rsidR="00462834" w:rsidRPr="0023715A" w14:paraId="449A4A28" w14:textId="77777777" w:rsidTr="000031B2">
        <w:trPr>
          <w:jc w:val="center"/>
        </w:trPr>
        <w:tc>
          <w:tcPr>
            <w:tcW w:w="1933" w:type="dxa"/>
            <w:tcMar>
              <w:top w:w="80" w:type="dxa"/>
              <w:left w:w="75" w:type="dxa"/>
              <w:bottom w:w="80" w:type="dxa"/>
              <w:right w:w="75" w:type="dxa"/>
            </w:tcMar>
          </w:tcPr>
          <w:p w14:paraId="6B09C0B9"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Muhazi Dam and Irrigation Project, Tanzania</w:t>
            </w:r>
          </w:p>
        </w:tc>
        <w:tc>
          <w:tcPr>
            <w:tcW w:w="2430" w:type="dxa"/>
            <w:tcMar>
              <w:top w:w="80" w:type="dxa"/>
              <w:left w:w="75" w:type="dxa"/>
              <w:bottom w:w="80" w:type="dxa"/>
              <w:right w:w="75" w:type="dxa"/>
            </w:tcMar>
          </w:tcPr>
          <w:p w14:paraId="70336327"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Dam Design Engineer</w:t>
            </w:r>
          </w:p>
        </w:tc>
        <w:tc>
          <w:tcPr>
            <w:tcW w:w="2520" w:type="dxa"/>
            <w:tcMar>
              <w:top w:w="80" w:type="dxa"/>
              <w:left w:w="75" w:type="dxa"/>
              <w:bottom w:w="80" w:type="dxa"/>
              <w:right w:w="75" w:type="dxa"/>
            </w:tcMar>
          </w:tcPr>
          <w:p w14:paraId="7E6FC95F"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National Irrigation Commission / African Development Bank</w:t>
            </w:r>
          </w:p>
        </w:tc>
        <w:tc>
          <w:tcPr>
            <w:tcW w:w="3733" w:type="dxa"/>
            <w:tcMar>
              <w:top w:w="80" w:type="dxa"/>
              <w:left w:w="75" w:type="dxa"/>
              <w:bottom w:w="80" w:type="dxa"/>
              <w:right w:w="75" w:type="dxa"/>
            </w:tcMar>
          </w:tcPr>
          <w:p w14:paraId="218D4B9B"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Supported design of dam, spillway, intake towers, diversion works, reports, drawings, and application of design criteria.</w:t>
            </w:r>
          </w:p>
        </w:tc>
      </w:tr>
      <w:tr w:rsidR="00462834" w:rsidRPr="0023715A" w14:paraId="5D75E44E" w14:textId="77777777" w:rsidTr="000031B2">
        <w:trPr>
          <w:jc w:val="center"/>
        </w:trPr>
        <w:tc>
          <w:tcPr>
            <w:tcW w:w="1933" w:type="dxa"/>
            <w:tcMar>
              <w:top w:w="80" w:type="dxa"/>
              <w:left w:w="75" w:type="dxa"/>
              <w:bottom w:w="80" w:type="dxa"/>
              <w:right w:w="75" w:type="dxa"/>
            </w:tcMar>
          </w:tcPr>
          <w:p w14:paraId="6E1BB9FE"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Dabus Dam Design Project, Ethiopia</w:t>
            </w:r>
          </w:p>
        </w:tc>
        <w:tc>
          <w:tcPr>
            <w:tcW w:w="2430" w:type="dxa"/>
            <w:tcMar>
              <w:top w:w="80" w:type="dxa"/>
              <w:left w:w="75" w:type="dxa"/>
              <w:bottom w:w="80" w:type="dxa"/>
              <w:right w:w="75" w:type="dxa"/>
            </w:tcMar>
          </w:tcPr>
          <w:p w14:paraId="38BB40D5"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Hydraulic / Dam - Irrigation Design Engineer</w:t>
            </w:r>
          </w:p>
        </w:tc>
        <w:tc>
          <w:tcPr>
            <w:tcW w:w="2520" w:type="dxa"/>
            <w:tcMar>
              <w:top w:w="80" w:type="dxa"/>
              <w:left w:w="75" w:type="dxa"/>
              <w:bottom w:w="80" w:type="dxa"/>
              <w:right w:w="75" w:type="dxa"/>
            </w:tcMar>
          </w:tcPr>
          <w:p w14:paraId="02B2F317"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Ministry of Water, Irrigation &amp; Electricity / World Bank</w:t>
            </w:r>
          </w:p>
        </w:tc>
        <w:tc>
          <w:tcPr>
            <w:tcW w:w="3733" w:type="dxa"/>
            <w:tcMar>
              <w:top w:w="80" w:type="dxa"/>
              <w:left w:w="75" w:type="dxa"/>
              <w:bottom w:w="80" w:type="dxa"/>
              <w:right w:w="75" w:type="dxa"/>
            </w:tcMar>
          </w:tcPr>
          <w:p w14:paraId="26246650"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Managed geotechnical and geophysical investigations, supervised site works, and prepared design reports, drawings, and BoQs.</w:t>
            </w:r>
          </w:p>
        </w:tc>
      </w:tr>
      <w:tr w:rsidR="00462834" w:rsidRPr="0023715A" w14:paraId="634CB1E3" w14:textId="77777777" w:rsidTr="000031B2">
        <w:trPr>
          <w:jc w:val="center"/>
        </w:trPr>
        <w:tc>
          <w:tcPr>
            <w:tcW w:w="1933" w:type="dxa"/>
            <w:tcMar>
              <w:top w:w="80" w:type="dxa"/>
              <w:left w:w="75" w:type="dxa"/>
              <w:bottom w:w="80" w:type="dxa"/>
              <w:right w:w="75" w:type="dxa"/>
            </w:tcMar>
          </w:tcPr>
          <w:p w14:paraId="0EC45BA1"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Tendaho and Rib Dam Construction Projects, Ethiopia</w:t>
            </w:r>
          </w:p>
        </w:tc>
        <w:tc>
          <w:tcPr>
            <w:tcW w:w="2430" w:type="dxa"/>
            <w:tcMar>
              <w:top w:w="80" w:type="dxa"/>
              <w:left w:w="75" w:type="dxa"/>
              <w:bottom w:w="80" w:type="dxa"/>
              <w:right w:w="75" w:type="dxa"/>
            </w:tcMar>
          </w:tcPr>
          <w:p w14:paraId="1DFBFA6B"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Contract Administration Engineer</w:t>
            </w:r>
          </w:p>
        </w:tc>
        <w:tc>
          <w:tcPr>
            <w:tcW w:w="2520" w:type="dxa"/>
            <w:tcMar>
              <w:top w:w="80" w:type="dxa"/>
              <w:left w:w="75" w:type="dxa"/>
              <w:bottom w:w="80" w:type="dxa"/>
              <w:right w:w="75" w:type="dxa"/>
            </w:tcMar>
          </w:tcPr>
          <w:p w14:paraId="66C2A6EC" w14:textId="77777777" w:rsidR="00462834" w:rsidRPr="0023715A" w:rsidRDefault="00000000" w:rsidP="0023715A">
            <w:pPr>
              <w:spacing w:after="0" w:line="312" w:lineRule="auto"/>
              <w:rPr>
                <w:rFonts w:ascii="Serif" w:hAnsi="Serif"/>
                <w:sz w:val="22"/>
              </w:rPr>
            </w:pPr>
            <w:r w:rsidRPr="0023715A">
              <w:rPr>
                <w:rFonts w:ascii="Serif" w:hAnsi="Serif"/>
                <w:color w:val="1F2937"/>
                <w:sz w:val="22"/>
              </w:rPr>
              <w:t>Water Sector Institutions / MoFED / AfDB</w:t>
            </w:r>
          </w:p>
        </w:tc>
        <w:tc>
          <w:tcPr>
            <w:tcW w:w="3733" w:type="dxa"/>
            <w:tcMar>
              <w:top w:w="80" w:type="dxa"/>
              <w:left w:w="75" w:type="dxa"/>
              <w:bottom w:w="80" w:type="dxa"/>
              <w:right w:w="75" w:type="dxa"/>
            </w:tcMar>
          </w:tcPr>
          <w:p w14:paraId="548A9396" w14:textId="77777777" w:rsidR="00462834" w:rsidRPr="0023715A" w:rsidRDefault="00000000" w:rsidP="0023715A">
            <w:pPr>
              <w:spacing w:after="0" w:line="312" w:lineRule="auto"/>
              <w:jc w:val="both"/>
              <w:rPr>
                <w:rFonts w:ascii="Serif" w:hAnsi="Serif"/>
                <w:sz w:val="22"/>
              </w:rPr>
            </w:pPr>
            <w:r w:rsidRPr="0023715A">
              <w:rPr>
                <w:rFonts w:ascii="Serif" w:hAnsi="Serif"/>
                <w:color w:val="1F2937"/>
                <w:sz w:val="22"/>
              </w:rPr>
              <w:t>Handled contract administration, construction progress supervision, design review, quantity take-offs, measurement certificates, and reporting.</w:t>
            </w:r>
          </w:p>
        </w:tc>
      </w:tr>
    </w:tbl>
    <w:p w14:paraId="522869A4" w14:textId="7369994F" w:rsidR="000031B2" w:rsidRDefault="000031B2"/>
    <w:tbl>
      <w:tblPr>
        <w:tblW w:w="10710" w:type="dxa"/>
        <w:jc w:val="center"/>
        <w:tblLayout w:type="fixed"/>
        <w:tblLook w:val="04A0" w:firstRow="1" w:lastRow="0" w:firstColumn="1" w:lastColumn="0" w:noHBand="0" w:noVBand="1"/>
      </w:tblPr>
      <w:tblGrid>
        <w:gridCol w:w="10710"/>
      </w:tblGrid>
      <w:tr w:rsidR="00462834" w:rsidRPr="0023715A" w14:paraId="5B4E7199" w14:textId="77777777" w:rsidTr="000031B2">
        <w:trPr>
          <w:jc w:val="center"/>
        </w:trPr>
        <w:tc>
          <w:tcPr>
            <w:tcW w:w="10710" w:type="dxa"/>
            <w:tcMar>
              <w:top w:w="110" w:type="dxa"/>
              <w:left w:w="120" w:type="dxa"/>
              <w:bottom w:w="110" w:type="dxa"/>
              <w:right w:w="120" w:type="dxa"/>
            </w:tcMar>
          </w:tcPr>
          <w:p w14:paraId="1A244564" w14:textId="7E9FC3D3" w:rsidR="00462834" w:rsidRPr="0023715A" w:rsidRDefault="00000000" w:rsidP="000031B2">
            <w:pPr>
              <w:spacing w:before="240" w:after="160" w:line="312" w:lineRule="auto"/>
              <w:rPr>
                <w:rFonts w:ascii="Serif" w:hAnsi="Serif"/>
              </w:rPr>
            </w:pPr>
            <w:r w:rsidRPr="0023715A">
              <w:rPr>
                <w:rFonts w:ascii="Serif" w:eastAsia="Georgia" w:hAnsi="Serif"/>
                <w:b/>
                <w:color w:val="0B2E59"/>
                <w:sz w:val="27"/>
              </w:rPr>
              <w:t>Software and Technical Tools</w:t>
            </w:r>
          </w:p>
          <w:p w14:paraId="7C86D2B5" w14:textId="77777777" w:rsidR="00462834" w:rsidRPr="0023715A" w:rsidRDefault="00000000" w:rsidP="0023715A">
            <w:pPr>
              <w:spacing w:after="120" w:line="312" w:lineRule="auto"/>
              <w:jc w:val="both"/>
              <w:rPr>
                <w:rFonts w:ascii="Serif" w:hAnsi="Serif"/>
                <w:sz w:val="22"/>
              </w:rPr>
            </w:pPr>
            <w:r w:rsidRPr="0023715A">
              <w:rPr>
                <w:rFonts w:ascii="Serif" w:hAnsi="Serif"/>
                <w:color w:val="1F2937"/>
                <w:sz w:val="22"/>
              </w:rPr>
              <w:t xml:space="preserve">Abraham's software background includes Autodesk Civil 3D, MiDAS GTS NX, Revit, CADDAM, Staad Pro, AutoCAD, ArchiCAD, SAP 2000, WaterCAD, GeoStudio, Bentley Inroads, Surfer, ArcGIS, Global Mapper, Shake 1-D, MIDAS </w:t>
            </w:r>
            <w:r w:rsidRPr="0023715A">
              <w:rPr>
                <w:rFonts w:ascii="Serif" w:hAnsi="Serif"/>
                <w:color w:val="1F2937"/>
                <w:sz w:val="22"/>
              </w:rPr>
              <w:lastRenderedPageBreak/>
              <w:t>Soil Works, Plaxis 3D, Primavera, MS Project, SQL, BIM applications, SPSS, Matlab, and general engineering productivity tools.</w:t>
            </w:r>
          </w:p>
        </w:tc>
      </w:tr>
      <w:tr w:rsidR="00462834" w:rsidRPr="0023715A" w14:paraId="107C8290" w14:textId="77777777" w:rsidTr="000031B2">
        <w:trPr>
          <w:jc w:val="center"/>
        </w:trPr>
        <w:tc>
          <w:tcPr>
            <w:tcW w:w="10710" w:type="dxa"/>
            <w:tcMar>
              <w:top w:w="110" w:type="dxa"/>
              <w:left w:w="120" w:type="dxa"/>
              <w:bottom w:w="110" w:type="dxa"/>
              <w:right w:w="120" w:type="dxa"/>
            </w:tcMar>
          </w:tcPr>
          <w:p w14:paraId="317BAFF5" w14:textId="77777777" w:rsidR="00462834" w:rsidRPr="0023715A" w:rsidRDefault="00000000" w:rsidP="0023715A">
            <w:pPr>
              <w:spacing w:after="160" w:line="312" w:lineRule="auto"/>
              <w:rPr>
                <w:rFonts w:ascii="Serif" w:hAnsi="Serif"/>
              </w:rPr>
            </w:pPr>
            <w:r w:rsidRPr="0023715A">
              <w:rPr>
                <w:rFonts w:ascii="Serif" w:eastAsia="Georgia" w:hAnsi="Serif"/>
                <w:b/>
                <w:color w:val="0B2E59"/>
                <w:sz w:val="27"/>
              </w:rPr>
              <w:t>Training, Membership, and Professional Development</w:t>
            </w:r>
          </w:p>
          <w:p w14:paraId="711A13F5" w14:textId="77777777" w:rsidR="00462834" w:rsidRPr="0023715A" w:rsidRDefault="00000000" w:rsidP="0023715A">
            <w:pPr>
              <w:spacing w:after="120" w:line="312" w:lineRule="auto"/>
              <w:jc w:val="both"/>
              <w:rPr>
                <w:rFonts w:ascii="Serif" w:hAnsi="Serif"/>
                <w:sz w:val="22"/>
              </w:rPr>
            </w:pPr>
            <w:r w:rsidRPr="0023715A">
              <w:rPr>
                <w:rFonts w:ascii="Serif" w:hAnsi="Serif"/>
                <w:color w:val="1F2937"/>
                <w:sz w:val="22"/>
              </w:rPr>
              <w:t>His professional development includes project management, geotechnical laboratory practice, soil testing and foundation engineering, AutoCAD, contract law and administration, geohazard and landslide protection, earthquake engineering, building information modelling, and advanced geotechnical and structural analysis training. He is also associated with relevant professional bodies including ISSMGE, EEGA, EACE, ASCE, EOS, and construction technology and management professional associations.</w:t>
            </w:r>
          </w:p>
        </w:tc>
      </w:tr>
      <w:tr w:rsidR="00462834" w:rsidRPr="0023715A" w14:paraId="0B9AFC38" w14:textId="77777777" w:rsidTr="000031B2">
        <w:tblPrEx>
          <w:tblBorders>
            <w:top w:val="single" w:sz="10" w:space="0" w:color="D8E3EF"/>
            <w:left w:val="single" w:sz="10" w:space="0" w:color="D8E3EF"/>
            <w:bottom w:val="single" w:sz="10" w:space="0" w:color="D8E3EF"/>
            <w:right w:val="single" w:sz="10" w:space="0" w:color="D8E3EF"/>
            <w:insideH w:val="single" w:sz="10" w:space="0" w:color="D8E3EF"/>
            <w:insideV w:val="single" w:sz="10" w:space="0" w:color="D8E3EF"/>
          </w:tblBorders>
        </w:tblPrEx>
        <w:trPr>
          <w:jc w:val="center"/>
        </w:trPr>
        <w:tc>
          <w:tcPr>
            <w:tcW w:w="10710" w:type="dxa"/>
            <w:tcBorders>
              <w:top w:val="nil"/>
              <w:left w:val="nil"/>
              <w:bottom w:val="nil"/>
              <w:right w:val="nil"/>
            </w:tcBorders>
            <w:tcMar>
              <w:top w:w="110" w:type="dxa"/>
              <w:left w:w="120" w:type="dxa"/>
              <w:bottom w:w="110" w:type="dxa"/>
              <w:right w:w="120" w:type="dxa"/>
            </w:tcMar>
          </w:tcPr>
          <w:p w14:paraId="678C0392" w14:textId="77777777" w:rsidR="00462834" w:rsidRPr="0023715A" w:rsidRDefault="00000000" w:rsidP="0023715A">
            <w:pPr>
              <w:spacing w:after="160" w:line="312" w:lineRule="auto"/>
              <w:rPr>
                <w:rFonts w:ascii="Serif" w:hAnsi="Serif"/>
              </w:rPr>
            </w:pPr>
            <w:r w:rsidRPr="0023715A">
              <w:rPr>
                <w:rFonts w:ascii="Serif" w:eastAsia="Georgia" w:hAnsi="Serif"/>
                <w:b/>
                <w:color w:val="0B2E59"/>
                <w:sz w:val="27"/>
              </w:rPr>
              <w:t>Professional Value in Water Infrastructure Consultancy</w:t>
            </w:r>
          </w:p>
          <w:p w14:paraId="0171F39A" w14:textId="6BF9E1EE" w:rsidR="00FB7BD6" w:rsidRPr="0023715A" w:rsidRDefault="00000000" w:rsidP="00FB7BD6">
            <w:pPr>
              <w:spacing w:after="120" w:line="312" w:lineRule="auto"/>
              <w:jc w:val="both"/>
              <w:rPr>
                <w:rFonts w:ascii="Serif" w:hAnsi="Serif"/>
                <w:sz w:val="22"/>
              </w:rPr>
            </w:pPr>
            <w:r w:rsidRPr="0023715A">
              <w:rPr>
                <w:rFonts w:ascii="Serif" w:hAnsi="Serif"/>
                <w:color w:val="1F2937"/>
                <w:sz w:val="22"/>
              </w:rPr>
              <w:t>Abraham Yoseph Duki offers a valuable combination of dam engineering, geotechnical expertise, hydraulic design capability, field supervision experience, project management discipline, and practical contract administration knowledge. His background is especially well suited to dam and irrigation consultancy assignments that require strong technical design judgment together with implementation awareness and multidisciplinary coordination.</w:t>
            </w:r>
          </w:p>
        </w:tc>
      </w:tr>
    </w:tbl>
    <w:tbl>
      <w:tblPr>
        <w:tblW w:w="0" w:type="auto"/>
        <w:jc w:val="center"/>
        <w:tblLook w:val="04A0" w:firstRow="1" w:lastRow="0" w:firstColumn="1" w:lastColumn="0" w:noHBand="0" w:noVBand="1"/>
      </w:tblPr>
      <w:tblGrid>
        <w:gridCol w:w="10710"/>
      </w:tblGrid>
      <w:tr w:rsidR="00462834" w:rsidRPr="0023715A" w14:paraId="4F40FE39" w14:textId="77777777" w:rsidTr="00FB7BD6">
        <w:trPr>
          <w:jc w:val="center"/>
        </w:trPr>
        <w:tc>
          <w:tcPr>
            <w:tcW w:w="10710" w:type="dxa"/>
            <w:tcMar>
              <w:top w:w="110" w:type="dxa"/>
              <w:left w:w="120" w:type="dxa"/>
              <w:bottom w:w="110" w:type="dxa"/>
              <w:right w:w="120" w:type="dxa"/>
            </w:tcMar>
          </w:tcPr>
          <w:p w14:paraId="1DF623BE" w14:textId="77777777" w:rsidR="00462834" w:rsidRPr="0023715A" w:rsidRDefault="00000000" w:rsidP="0023715A">
            <w:pPr>
              <w:spacing w:after="160" w:line="312" w:lineRule="auto"/>
              <w:rPr>
                <w:rFonts w:ascii="Serif" w:hAnsi="Serif"/>
              </w:rPr>
            </w:pPr>
            <w:r w:rsidRPr="0023715A">
              <w:rPr>
                <w:rFonts w:ascii="Serif" w:eastAsia="Georgia" w:hAnsi="Serif"/>
                <w:b/>
                <w:color w:val="0B2E59"/>
                <w:sz w:val="27"/>
              </w:rPr>
              <w:t>Contact</w:t>
            </w:r>
          </w:p>
          <w:p w14:paraId="06C5FE8D" w14:textId="77777777" w:rsidR="00462834" w:rsidRPr="0023715A" w:rsidRDefault="00000000" w:rsidP="0023715A">
            <w:pPr>
              <w:spacing w:after="80" w:line="312" w:lineRule="auto"/>
              <w:rPr>
                <w:rFonts w:ascii="Serif" w:hAnsi="Serif"/>
                <w:sz w:val="22"/>
              </w:rPr>
            </w:pPr>
            <w:r w:rsidRPr="0023715A">
              <w:rPr>
                <w:rFonts w:ascii="Serif" w:hAnsi="Serif"/>
                <w:b/>
                <w:color w:val="1F2937"/>
                <w:sz w:val="22"/>
              </w:rPr>
              <w:t xml:space="preserve">Email: </w:t>
            </w:r>
            <w:r w:rsidRPr="0023715A">
              <w:rPr>
                <w:rFonts w:ascii="Serif" w:hAnsi="Serif"/>
                <w:color w:val="1F2937"/>
                <w:sz w:val="22"/>
              </w:rPr>
              <w:t>abrahamy4@gmail.com</w:t>
            </w:r>
          </w:p>
          <w:p w14:paraId="74C3287B" w14:textId="77777777" w:rsidR="00462834" w:rsidRPr="0023715A" w:rsidRDefault="00000000" w:rsidP="0023715A">
            <w:pPr>
              <w:spacing w:after="80" w:line="312" w:lineRule="auto"/>
              <w:rPr>
                <w:rFonts w:ascii="Serif" w:hAnsi="Serif"/>
                <w:sz w:val="22"/>
              </w:rPr>
            </w:pPr>
            <w:r w:rsidRPr="0023715A">
              <w:rPr>
                <w:rFonts w:ascii="Serif" w:hAnsi="Serif"/>
                <w:b/>
                <w:color w:val="1F2937"/>
                <w:sz w:val="22"/>
              </w:rPr>
              <w:t xml:space="preserve">Phone: </w:t>
            </w:r>
            <w:r w:rsidRPr="0023715A">
              <w:rPr>
                <w:rFonts w:ascii="Serif" w:hAnsi="Serif"/>
                <w:color w:val="1F2937"/>
                <w:sz w:val="22"/>
              </w:rPr>
              <w:t>+251 911 60 69 24 / +251 960 90 50 71</w:t>
            </w:r>
          </w:p>
          <w:p w14:paraId="7DF4FEE6" w14:textId="77777777" w:rsidR="00462834" w:rsidRPr="0023715A" w:rsidRDefault="00000000" w:rsidP="0023715A">
            <w:pPr>
              <w:spacing w:after="80" w:line="312" w:lineRule="auto"/>
              <w:rPr>
                <w:rFonts w:ascii="Serif" w:hAnsi="Serif"/>
                <w:sz w:val="22"/>
              </w:rPr>
            </w:pPr>
            <w:r w:rsidRPr="0023715A">
              <w:rPr>
                <w:rFonts w:ascii="Serif" w:hAnsi="Serif"/>
                <w:b/>
                <w:color w:val="1F2937"/>
                <w:sz w:val="22"/>
              </w:rPr>
              <w:t xml:space="preserve">Location: </w:t>
            </w:r>
            <w:r w:rsidRPr="0023715A">
              <w:rPr>
                <w:rFonts w:ascii="Serif" w:hAnsi="Serif"/>
                <w:color w:val="1F2937"/>
                <w:sz w:val="22"/>
              </w:rPr>
              <w:t>Addis Ababa, Ethiopia</w:t>
            </w:r>
          </w:p>
          <w:p w14:paraId="3AE3C673" w14:textId="77777777" w:rsidR="00462834" w:rsidRPr="0023715A" w:rsidRDefault="00000000" w:rsidP="0023715A">
            <w:pPr>
              <w:spacing w:after="80" w:line="312" w:lineRule="auto"/>
              <w:rPr>
                <w:rFonts w:ascii="Serif" w:hAnsi="Serif"/>
              </w:rPr>
            </w:pPr>
            <w:r w:rsidRPr="0023715A">
              <w:rPr>
                <w:rFonts w:ascii="Serif" w:hAnsi="Serif"/>
                <w:b/>
                <w:color w:val="1F2937"/>
                <w:sz w:val="22"/>
              </w:rPr>
              <w:t xml:space="preserve">Consultancy Role: </w:t>
            </w:r>
            <w:r w:rsidRPr="0023715A">
              <w:rPr>
                <w:rFonts w:ascii="Serif" w:hAnsi="Serif"/>
                <w:color w:val="1F2937"/>
                <w:sz w:val="22"/>
              </w:rPr>
              <w:t>Senior Dam, Geotechnical and Hydraulic Engineer / Project Manager / Team Leader</w:t>
            </w:r>
          </w:p>
        </w:tc>
      </w:tr>
    </w:tbl>
    <w:p w14:paraId="0B659F63" w14:textId="77777777" w:rsidR="00F6781D" w:rsidRPr="0023715A" w:rsidRDefault="00F6781D" w:rsidP="0023715A">
      <w:pPr>
        <w:spacing w:line="312" w:lineRule="auto"/>
        <w:rPr>
          <w:rFonts w:ascii="Serif" w:hAnsi="Serif"/>
        </w:rPr>
      </w:pPr>
    </w:p>
    <w:sectPr w:rsidR="00F6781D" w:rsidRPr="0023715A" w:rsidSect="00034616">
      <w:footerReference w:type="default" r:id="rId9"/>
      <w:pgSz w:w="12240" w:h="15840"/>
      <w:pgMar w:top="709" w:right="765" w:bottom="709" w:left="76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B3D62" w14:textId="77777777" w:rsidR="005B5E27" w:rsidRDefault="005B5E27">
      <w:pPr>
        <w:spacing w:after="0" w:line="240" w:lineRule="auto"/>
      </w:pPr>
      <w:r>
        <w:separator/>
      </w:r>
    </w:p>
  </w:endnote>
  <w:endnote w:type="continuationSeparator" w:id="0">
    <w:p w14:paraId="03FC2B79" w14:textId="77777777" w:rsidR="005B5E27" w:rsidRDefault="005B5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rif">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068D" w14:textId="63075C89" w:rsidR="00FB7BD6" w:rsidRPr="006D5F14" w:rsidRDefault="006D5F14" w:rsidP="00FB7BD6">
    <w:pPr>
      <w:pStyle w:val="Footer"/>
      <w:jc w:val="center"/>
      <w:rPr>
        <w:rFonts w:ascii="Georgia" w:eastAsiaTheme="minorEastAsia" w:hAnsi="Georgia"/>
        <w:color w:val="1F2937"/>
        <w:szCs w:val="20"/>
        <w:lang w:val="fr-CH"/>
      </w:rPr>
    </w:pPr>
    <w:r w:rsidRPr="006D5F14">
      <w:rPr>
        <w:rFonts w:ascii="Serif" w:hAnsi="Serif"/>
        <w:color w:val="1F2937"/>
        <w:szCs w:val="20"/>
        <w:lang w:val="fr-CH"/>
      </w:rPr>
      <w:t>Abraham Yoseph Duki</w:t>
    </w:r>
    <w:r w:rsidR="00FB7BD6" w:rsidRPr="006D5F14">
      <w:rPr>
        <w:rFonts w:ascii="Georgia" w:eastAsiaTheme="minorEastAsia" w:hAnsi="Georgia"/>
        <w:color w:val="5F6B7A"/>
        <w:szCs w:val="20"/>
        <w:lang w:val="fr-CH"/>
      </w:rPr>
      <w:t xml:space="preserve"> — Consultant Profile</w:t>
    </w:r>
    <w:r w:rsidR="00FB7BD6" w:rsidRPr="006D5F14">
      <w:rPr>
        <w:rFonts w:ascii="Georgia" w:eastAsiaTheme="minorEastAsia" w:hAnsi="Georgia"/>
        <w:color w:val="1F2937"/>
        <w:szCs w:val="20"/>
        <w:lang w:val="fr-CH"/>
      </w:rPr>
      <w:t xml:space="preserve"> | Page </w:t>
    </w:r>
    <w:r w:rsidR="00FB7BD6" w:rsidRPr="006D5F14">
      <w:rPr>
        <w:rFonts w:ascii="Georgia" w:eastAsiaTheme="minorEastAsia" w:hAnsi="Georgia"/>
        <w:color w:val="1F2937"/>
        <w:szCs w:val="20"/>
      </w:rPr>
      <w:fldChar w:fldCharType="begin"/>
    </w:r>
    <w:r w:rsidR="00FB7BD6" w:rsidRPr="006D5F14">
      <w:rPr>
        <w:rFonts w:ascii="Georgia" w:eastAsiaTheme="minorEastAsia" w:hAnsi="Georgia"/>
        <w:color w:val="1F2937"/>
        <w:szCs w:val="20"/>
        <w:lang w:val="fr-CH"/>
      </w:rPr>
      <w:instrText>PAGE</w:instrText>
    </w:r>
    <w:r w:rsidR="00FB7BD6" w:rsidRPr="006D5F14">
      <w:rPr>
        <w:rFonts w:ascii="Georgia" w:eastAsiaTheme="minorEastAsia" w:hAnsi="Georgia"/>
        <w:color w:val="1F2937"/>
        <w:szCs w:val="20"/>
      </w:rPr>
      <w:fldChar w:fldCharType="separate"/>
    </w:r>
    <w:r w:rsidR="00FB7BD6" w:rsidRPr="006D5F14">
      <w:rPr>
        <w:rFonts w:ascii="Georgia" w:eastAsiaTheme="minorEastAsia" w:hAnsi="Georgia"/>
        <w:color w:val="1F2937"/>
        <w:szCs w:val="20"/>
        <w:lang w:val="fr-CH"/>
      </w:rPr>
      <w:t>1</w:t>
    </w:r>
    <w:r w:rsidR="00FB7BD6" w:rsidRPr="006D5F14">
      <w:rPr>
        <w:rFonts w:ascii="Georgia" w:eastAsiaTheme="minorEastAsia" w:hAnsi="Georgia"/>
        <w:color w:val="1F2937"/>
        <w:szCs w:val="20"/>
      </w:rPr>
      <w:fldChar w:fldCharType="end"/>
    </w:r>
  </w:p>
  <w:p w14:paraId="286442EF" w14:textId="1507ACE6" w:rsidR="00462834" w:rsidRPr="00FB7BD6" w:rsidRDefault="00462834" w:rsidP="00FB7BD6">
    <w:pPr>
      <w:pStyle w:val="Footer"/>
      <w:jc w:val="cen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46BF4" w14:textId="77777777" w:rsidR="005B5E27" w:rsidRDefault="005B5E27">
      <w:pPr>
        <w:spacing w:after="0" w:line="240" w:lineRule="auto"/>
      </w:pPr>
      <w:r>
        <w:separator/>
      </w:r>
    </w:p>
  </w:footnote>
  <w:footnote w:type="continuationSeparator" w:id="0">
    <w:p w14:paraId="011E8A55" w14:textId="77777777" w:rsidR="005B5E27" w:rsidRDefault="005B5E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36560986">
    <w:abstractNumId w:val="8"/>
  </w:num>
  <w:num w:numId="2" w16cid:durableId="42218053">
    <w:abstractNumId w:val="6"/>
  </w:num>
  <w:num w:numId="3" w16cid:durableId="737939003">
    <w:abstractNumId w:val="5"/>
  </w:num>
  <w:num w:numId="4" w16cid:durableId="797574233">
    <w:abstractNumId w:val="4"/>
  </w:num>
  <w:num w:numId="5" w16cid:durableId="1489007702">
    <w:abstractNumId w:val="7"/>
  </w:num>
  <w:num w:numId="6" w16cid:durableId="1797945251">
    <w:abstractNumId w:val="3"/>
  </w:num>
  <w:num w:numId="7" w16cid:durableId="1162968841">
    <w:abstractNumId w:val="2"/>
  </w:num>
  <w:num w:numId="8" w16cid:durableId="979722707">
    <w:abstractNumId w:val="1"/>
  </w:num>
  <w:num w:numId="9" w16cid:durableId="66925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1B2"/>
    <w:rsid w:val="00034616"/>
    <w:rsid w:val="0006063C"/>
    <w:rsid w:val="001036CD"/>
    <w:rsid w:val="0015074B"/>
    <w:rsid w:val="001744A7"/>
    <w:rsid w:val="001B0647"/>
    <w:rsid w:val="0023715A"/>
    <w:rsid w:val="0025189D"/>
    <w:rsid w:val="0029639D"/>
    <w:rsid w:val="002C03CC"/>
    <w:rsid w:val="003066EA"/>
    <w:rsid w:val="0032567C"/>
    <w:rsid w:val="00326F90"/>
    <w:rsid w:val="00462834"/>
    <w:rsid w:val="00464ED6"/>
    <w:rsid w:val="005B5E27"/>
    <w:rsid w:val="006B64AA"/>
    <w:rsid w:val="006D5F14"/>
    <w:rsid w:val="007632A4"/>
    <w:rsid w:val="0086203E"/>
    <w:rsid w:val="00AA1D8D"/>
    <w:rsid w:val="00B47730"/>
    <w:rsid w:val="00BF5508"/>
    <w:rsid w:val="00CB0664"/>
    <w:rsid w:val="00CF4583"/>
    <w:rsid w:val="00D02EC7"/>
    <w:rsid w:val="00D66761"/>
    <w:rsid w:val="00DC6ECD"/>
    <w:rsid w:val="00E91952"/>
    <w:rsid w:val="00F6781D"/>
    <w:rsid w:val="00FB7B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BA819"/>
  <w14:defaultImageDpi w14:val="300"/>
  <w15:docId w15:val="{EB509A89-2BA4-4039-BFF2-92A79BC5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1493</Words>
  <Characters>10830</Characters>
  <Application>Microsoft Office Word</Application>
  <DocSecurity>0</DocSecurity>
  <Lines>257</Lines>
  <Paragraphs>198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8</cp:revision>
  <dcterms:created xsi:type="dcterms:W3CDTF">2026-04-07T20:30:00Z</dcterms:created>
  <dcterms:modified xsi:type="dcterms:W3CDTF">2026-04-13T12:47:00Z</dcterms:modified>
  <cp:category/>
</cp:coreProperties>
</file>